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56A29" w14:textId="48ECF3BE" w:rsidR="006D3E84" w:rsidRDefault="006D3E84" w:rsidP="006D3E84">
      <w:pPr>
        <w:pStyle w:val="BodyText"/>
        <w:jc w:val="center"/>
        <w:rPr>
          <w:b/>
          <w:bCs/>
          <w:sz w:val="36"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7A039AF6" wp14:editId="775CD0B1">
            <wp:extent cx="731520" cy="731520"/>
            <wp:effectExtent l="0" t="0" r="0" b="0"/>
            <wp:docPr id="13" name="Picture 13" descr="mnb_logo_kerek_k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nb_logo_kerek_ko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52BA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6E708D5F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6EEC739D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001C42DA" w14:textId="654CB6F6" w:rsidR="006D3E84" w:rsidRDefault="00436494" w:rsidP="006D3E84">
      <w:pPr>
        <w:pStyle w:val="BodyText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Hitel- és lízingtermékek</w:t>
      </w:r>
      <w:r w:rsidR="006D3E84" w:rsidRPr="00016883">
        <w:rPr>
          <w:b/>
          <w:bCs/>
          <w:sz w:val="72"/>
          <w:szCs w:val="72"/>
        </w:rPr>
        <w:t xml:space="preserve"> szolgáltatás</w:t>
      </w:r>
    </w:p>
    <w:p w14:paraId="573D5F90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68880442" w14:textId="77777777" w:rsidR="006D3E84" w:rsidRDefault="006D3E84" w:rsidP="006D3E84">
      <w:pPr>
        <w:pStyle w:val="BodyText"/>
        <w:rPr>
          <w:b/>
          <w:bCs/>
          <w:sz w:val="36"/>
        </w:rPr>
      </w:pPr>
    </w:p>
    <w:p w14:paraId="4518443F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4EFF10C8" w14:textId="77777777" w:rsidR="006D3E84" w:rsidRDefault="006D3E84" w:rsidP="006D3E84">
      <w:pPr>
        <w:pStyle w:val="BodyText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Felhasználói kézikönyv</w:t>
      </w:r>
    </w:p>
    <w:p w14:paraId="2A33B814" w14:textId="77777777" w:rsidR="003F0B90" w:rsidRDefault="003F0B90" w:rsidP="006D3E84">
      <w:pPr>
        <w:pStyle w:val="BodyText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adatszolgáltatók számára</w:t>
      </w:r>
    </w:p>
    <w:p w14:paraId="1D298E91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5E4F0619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18A9DA7B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472F5BA7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7EDBEDA1" w14:textId="77777777" w:rsidR="006D3E84" w:rsidRDefault="006D3E84" w:rsidP="006D3E84">
      <w:pPr>
        <w:pStyle w:val="BodyText"/>
        <w:jc w:val="center"/>
        <w:rPr>
          <w:b/>
          <w:bCs/>
          <w:sz w:val="28"/>
          <w:szCs w:val="28"/>
        </w:rPr>
      </w:pPr>
    </w:p>
    <w:p w14:paraId="56384321" w14:textId="297B3CB8" w:rsidR="006D3E84" w:rsidRDefault="006D3E84" w:rsidP="006D3E84">
      <w:pPr>
        <w:pStyle w:val="BodyTex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SUBJECT   \* MERGEFORMAT </w:instrText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fldChar w:fldCharType="end"/>
      </w:r>
      <w:r w:rsidR="00720340">
        <w:rPr>
          <w:b/>
          <w:bCs/>
          <w:sz w:val="28"/>
          <w:szCs w:val="28"/>
        </w:rPr>
        <w:t>1</w:t>
      </w:r>
      <w:r w:rsidR="00184F26">
        <w:rPr>
          <w:b/>
          <w:bCs/>
          <w:sz w:val="28"/>
          <w:szCs w:val="28"/>
        </w:rPr>
        <w:t>.</w:t>
      </w:r>
      <w:r w:rsidR="008750FF">
        <w:rPr>
          <w:b/>
          <w:bCs/>
          <w:sz w:val="28"/>
          <w:szCs w:val="28"/>
        </w:rPr>
        <w:t>4</w:t>
      </w:r>
    </w:p>
    <w:p w14:paraId="47743CC1" w14:textId="77777777" w:rsidR="006D3E84" w:rsidRDefault="006D3E84" w:rsidP="006D3E84">
      <w:pPr>
        <w:pStyle w:val="BodyText"/>
        <w:jc w:val="center"/>
        <w:rPr>
          <w:b/>
          <w:bCs/>
          <w:sz w:val="36"/>
        </w:rPr>
      </w:pPr>
    </w:p>
    <w:p w14:paraId="514B83F1" w14:textId="77777777" w:rsidR="006D3E84" w:rsidRDefault="006D3E84" w:rsidP="006D3E84">
      <w:pPr>
        <w:pStyle w:val="BodyText"/>
        <w:rPr>
          <w:b/>
          <w:bCs/>
          <w:sz w:val="28"/>
        </w:rPr>
      </w:pPr>
    </w:p>
    <w:p w14:paraId="5911877F" w14:textId="6653A333" w:rsidR="006D3E84" w:rsidRDefault="006D3E84" w:rsidP="006D3E8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TIME \@ "yyyy. MM. dd." </w:instrText>
      </w:r>
      <w:r>
        <w:rPr>
          <w:rFonts w:ascii="Arial" w:hAnsi="Arial" w:cs="Arial"/>
          <w:b/>
          <w:bCs/>
        </w:rPr>
        <w:fldChar w:fldCharType="separate"/>
      </w:r>
      <w:r w:rsidR="00327046">
        <w:rPr>
          <w:rFonts w:ascii="Arial" w:hAnsi="Arial" w:cs="Arial"/>
          <w:b/>
          <w:bCs/>
          <w:noProof/>
        </w:rPr>
        <w:t>2023. 03. 01.</w:t>
      </w:r>
      <w:r>
        <w:rPr>
          <w:rFonts w:ascii="Arial" w:hAnsi="Arial" w:cs="Arial"/>
          <w:b/>
          <w:bCs/>
        </w:rPr>
        <w:fldChar w:fldCharType="end"/>
      </w:r>
    </w:p>
    <w:p w14:paraId="1087EFE7" w14:textId="77777777" w:rsidR="006D3E84" w:rsidRDefault="006D3E84" w:rsidP="006D3E84">
      <w:pPr>
        <w:jc w:val="center"/>
        <w:rPr>
          <w:rFonts w:ascii="Arial" w:hAnsi="Arial" w:cs="Arial"/>
          <w:b/>
          <w:bCs/>
        </w:rPr>
      </w:pPr>
    </w:p>
    <w:p w14:paraId="4A0B1F73" w14:textId="77777777" w:rsidR="006D3E84" w:rsidRDefault="006D3E84" w:rsidP="006D3E84">
      <w:pPr>
        <w:jc w:val="center"/>
        <w:rPr>
          <w:rFonts w:ascii="Arial" w:hAnsi="Arial" w:cs="Arial"/>
          <w:b/>
          <w:bCs/>
        </w:rPr>
      </w:pPr>
    </w:p>
    <w:p w14:paraId="27C250E7" w14:textId="1653A9FC" w:rsidR="006D3E84" w:rsidRDefault="006D3E84" w:rsidP="006D3E84">
      <w:pPr>
        <w:rPr>
          <w:rFonts w:ascii="Arial" w:hAnsi="Arial" w:cs="Arial"/>
          <w:b/>
          <w:bCs/>
        </w:rPr>
      </w:pPr>
    </w:p>
    <w:p w14:paraId="64A66464" w14:textId="77777777" w:rsidR="006D3E84" w:rsidRDefault="006D3E84" w:rsidP="006D3E84">
      <w:pPr>
        <w:rPr>
          <w:rFonts w:ascii="Arial" w:hAnsi="Arial" w:cs="Arial"/>
          <w:b/>
          <w:bCs/>
        </w:rPr>
      </w:pPr>
    </w:p>
    <w:p w14:paraId="5E662C30" w14:textId="77777777" w:rsidR="006D3E84" w:rsidRDefault="006D3E84" w:rsidP="006D3E84">
      <w:pPr>
        <w:rPr>
          <w:rFonts w:ascii="Arial" w:hAnsi="Arial" w:cs="Arial"/>
          <w:b/>
          <w:bCs/>
        </w:rPr>
      </w:pPr>
    </w:p>
    <w:p w14:paraId="10BA21CE" w14:textId="77777777" w:rsidR="006D3E84" w:rsidRDefault="006D3E84" w:rsidP="006D3E84">
      <w:pPr>
        <w:pStyle w:val="TOCHeading"/>
      </w:pPr>
    </w:p>
    <w:sdt>
      <w:sdtPr>
        <w:rPr>
          <w:rFonts w:eastAsiaTheme="minorHAnsi" w:cstheme="minorBidi"/>
          <w:bCs w:val="0"/>
          <w:color w:val="auto"/>
          <w:sz w:val="20"/>
          <w:szCs w:val="20"/>
        </w:rPr>
        <w:id w:val="-2029776912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FAF92AF" w14:textId="77777777" w:rsidR="006D3E84" w:rsidRDefault="006D3E84" w:rsidP="006D3E84">
          <w:pPr>
            <w:pStyle w:val="TOCHeading"/>
          </w:pPr>
          <w:r>
            <w:t>Tartalom</w:t>
          </w:r>
        </w:p>
        <w:p w14:paraId="50C1E8C9" w14:textId="4B8A9C8F" w:rsidR="004A56AF" w:rsidRDefault="006D3E84">
          <w:pPr>
            <w:pStyle w:val="TOC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141173" w:history="1">
            <w:r w:rsidR="004A56AF" w:rsidRPr="008D75F8">
              <w:rPr>
                <w:rStyle w:val="Hyperlink"/>
                <w:rFonts w:eastAsiaTheme="minorHAnsi"/>
                <w:noProof/>
              </w:rPr>
              <w:t>1.</w:t>
            </w:r>
            <w:r w:rsidR="004A56AF" w:rsidRPr="008D75F8">
              <w:rPr>
                <w:rStyle w:val="Hyperlink"/>
                <w:rFonts w:eastAsia="Times New Roman"/>
                <w:noProof/>
              </w:rPr>
              <w:t xml:space="preserve"> Bevezetés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_Toc128141173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3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3A0C3D56" w14:textId="6D19EC33" w:rsidR="004A56AF" w:rsidRDefault="00327046">
          <w:pPr>
            <w:pStyle w:val="TOC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41174" w:history="1">
            <w:r w:rsidR="004A56AF" w:rsidRPr="008D75F8">
              <w:rPr>
                <w:rStyle w:val="Hyperlink"/>
                <w:noProof/>
              </w:rPr>
              <w:t>1.1. Fogalomtár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_Toc128141174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3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0299EFAD" w14:textId="1219C3FD" w:rsidR="004A56AF" w:rsidRDefault="00327046">
          <w:pPr>
            <w:pStyle w:val="TOC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41175" w:history="1">
            <w:r w:rsidR="004A56AF" w:rsidRPr="008D75F8">
              <w:rPr>
                <w:rStyle w:val="Hyperlink"/>
                <w:rFonts w:eastAsia="Times New Roman"/>
                <w:noProof/>
              </w:rPr>
              <w:t>2. HTV szolgáltatás az ERA-ban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_Toc128141175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5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668C74BF" w14:textId="67857C52" w:rsidR="004A56AF" w:rsidRDefault="00327046">
          <w:pPr>
            <w:pStyle w:val="TOC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41176" w:history="1">
            <w:r w:rsidR="004A56AF" w:rsidRPr="008D75F8">
              <w:rPr>
                <w:rStyle w:val="Hyperlink"/>
                <w:noProof/>
              </w:rPr>
              <w:t>2.1. A HTV szolgáltatás elérése az ERA-ban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_Toc128141176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5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3567A65F" w14:textId="05FA151A" w:rsidR="004A56AF" w:rsidRDefault="00327046">
          <w:pPr>
            <w:pStyle w:val="TOC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41177" w:history="1">
            <w:r w:rsidR="004A56AF" w:rsidRPr="008D75F8">
              <w:rPr>
                <w:rStyle w:val="Hyperlink"/>
                <w:rFonts w:eastAsia="Times New Roman"/>
                <w:noProof/>
              </w:rPr>
              <w:t>3. Beküldés menüpont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_Toc128141177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9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646652F7" w14:textId="27008330" w:rsidR="004A56AF" w:rsidRDefault="00327046">
          <w:pPr>
            <w:pStyle w:val="TOC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41178" w:history="1">
            <w:r w:rsidR="004A56AF" w:rsidRPr="008D75F8">
              <w:rPr>
                <w:rStyle w:val="Hyperlink"/>
                <w:noProof/>
              </w:rPr>
              <w:t>3.1. Terméklista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_Toc128141178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10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4489C05F" w14:textId="19F284A3" w:rsidR="004A56AF" w:rsidRDefault="00327046">
          <w:pPr>
            <w:pStyle w:val="TOC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41179" w:history="1">
            <w:r w:rsidR="004A56AF" w:rsidRPr="008D75F8">
              <w:rPr>
                <w:rStyle w:val="Hyperlink"/>
                <w:rFonts w:eastAsia="Times New Roman"/>
                <w:noProof/>
              </w:rPr>
              <w:t>3.2.</w:t>
            </w:r>
            <w:r w:rsidR="004A56AF" w:rsidRPr="008D75F8">
              <w:rPr>
                <w:rStyle w:val="Hyperlink"/>
                <w:noProof/>
              </w:rPr>
              <w:t xml:space="preserve"> Termék</w:t>
            </w:r>
            <w:r w:rsidR="004A56AF" w:rsidRPr="008D75F8">
              <w:rPr>
                <w:rStyle w:val="Hyperlink"/>
                <w:rFonts w:eastAsia="Times New Roman"/>
                <w:noProof/>
              </w:rPr>
              <w:t xml:space="preserve"> funkciók és termék státuszok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_Toc128141179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13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73A5D2E7" w14:textId="052CF2F8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0" w:history="1">
            <w:r w:rsidR="004A56AF" w:rsidRPr="008D75F8">
              <w:rPr>
                <w:rStyle w:val="Hyperlink"/>
                <w:noProof/>
              </w:rPr>
              <w:t>3.2.1. Új termék rögzítése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_Toc128141180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16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3B98D251" w14:textId="31D6BE03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1" w:history="1">
            <w:r w:rsidR="004A56AF" w:rsidRPr="008D75F8">
              <w:rPr>
                <w:rStyle w:val="Hyperlink"/>
                <w:noProof/>
              </w:rPr>
              <w:t>3.2.2. Módosítás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_Toc128141181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18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70C94491" w14:textId="3AD60630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2" w:history="1">
            <w:r w:rsidR="004A56AF" w:rsidRPr="008D75F8">
              <w:rPr>
                <w:rStyle w:val="Hyperlink"/>
                <w:noProof/>
              </w:rPr>
              <w:t>3.2.3. Termék történetiség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_Toc128141182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20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74585207" w14:textId="1094A3D7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3" w:history="1">
            <w:r w:rsidR="004A56AF" w:rsidRPr="008D75F8">
              <w:rPr>
                <w:rStyle w:val="Hyperlink"/>
                <w:noProof/>
              </w:rPr>
              <w:t>3.2.4. Beküldésre jelölés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_Toc128141183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23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7B4FD159" w14:textId="6FDDDFE8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4" w:history="1">
            <w:r w:rsidR="004A56AF" w:rsidRPr="008D75F8">
              <w:rPr>
                <w:rStyle w:val="Hyperlink"/>
                <w:noProof/>
              </w:rPr>
              <w:t>3.2.5. Beküldésre jelölés visszavonása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_Toc128141184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24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401F3872" w14:textId="2BF9534B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5" w:history="1">
            <w:r w:rsidR="004A56AF" w:rsidRPr="008D75F8">
              <w:rPr>
                <w:rStyle w:val="Hyperlink"/>
                <w:noProof/>
              </w:rPr>
              <w:t>3.2.6. Beküldés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_Toc128141185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24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08C543A9" w14:textId="10A6500B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6" w:history="1">
            <w:r w:rsidR="004A56AF" w:rsidRPr="008D75F8">
              <w:rPr>
                <w:rStyle w:val="Hyperlink"/>
                <w:noProof/>
              </w:rPr>
              <w:t>3.2.7. Archiválás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_Toc128141186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28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12C1607F" w14:textId="3C859260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7" w:history="1">
            <w:r w:rsidR="004A56AF" w:rsidRPr="008D75F8">
              <w:rPr>
                <w:rStyle w:val="Hyperlink"/>
                <w:noProof/>
              </w:rPr>
              <w:t>3.2.8. Archivált termékek megtekintése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_Toc128141187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29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1F9FA129" w14:textId="4ED91B15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8" w:history="1">
            <w:r w:rsidR="004A56AF" w:rsidRPr="008D75F8">
              <w:rPr>
                <w:rStyle w:val="Hyperlink"/>
                <w:noProof/>
              </w:rPr>
              <w:t>3.2.9. Archivált termékek újra érvénybe juttatása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_Toc128141188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31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49F65E23" w14:textId="4B65B6A8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89" w:history="1">
            <w:r w:rsidR="004A56AF" w:rsidRPr="008D75F8">
              <w:rPr>
                <w:rStyle w:val="Hyperlink"/>
                <w:noProof/>
              </w:rPr>
              <w:t>3.2.10. Termék utolsó módosítás visszavonása/törlése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_Toc128141189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32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0B86400E" w14:textId="1E19012D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90" w:history="1">
            <w:r w:rsidR="004A56AF" w:rsidRPr="008D75F8">
              <w:rPr>
                <w:rStyle w:val="Hyperlink"/>
                <w:noProof/>
              </w:rPr>
              <w:t>3.2.11. Exportálás sablonnal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_Toc128141190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32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38541CAC" w14:textId="764A2984" w:rsidR="004A56AF" w:rsidRDefault="00327046">
          <w:pPr>
            <w:pStyle w:val="TOC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28141191" w:history="1">
            <w:r w:rsidR="004A56AF" w:rsidRPr="008D75F8">
              <w:rPr>
                <w:rStyle w:val="Hyperlink"/>
                <w:noProof/>
              </w:rPr>
              <w:t>3.2.12. Importálás sablonnal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_Toc128141191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33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0DDCC62F" w14:textId="3BB655D2" w:rsidR="004A56AF" w:rsidRDefault="00327046">
          <w:pPr>
            <w:pStyle w:val="TOC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28141192" w:history="1">
            <w:r w:rsidR="004A56AF" w:rsidRPr="008D75F8">
              <w:rPr>
                <w:rStyle w:val="Hyperlink"/>
                <w:rFonts w:eastAsia="Times New Roman"/>
                <w:noProof/>
              </w:rPr>
              <w:t>4. Akadályoztatási jelentés menüpont</w:t>
            </w:r>
            <w:r w:rsidR="004A56AF">
              <w:rPr>
                <w:noProof/>
                <w:webHidden/>
              </w:rPr>
              <w:tab/>
            </w:r>
            <w:r w:rsidR="004A56AF">
              <w:rPr>
                <w:noProof/>
                <w:webHidden/>
              </w:rPr>
              <w:fldChar w:fldCharType="begin"/>
            </w:r>
            <w:r w:rsidR="004A56AF">
              <w:rPr>
                <w:noProof/>
                <w:webHidden/>
              </w:rPr>
              <w:instrText xml:space="preserve"> PAGEREF _Toc128141192 \h </w:instrText>
            </w:r>
            <w:r w:rsidR="004A56AF">
              <w:rPr>
                <w:noProof/>
                <w:webHidden/>
              </w:rPr>
            </w:r>
            <w:r w:rsidR="004A56AF">
              <w:rPr>
                <w:noProof/>
                <w:webHidden/>
              </w:rPr>
              <w:fldChar w:fldCharType="separate"/>
            </w:r>
            <w:r w:rsidR="004A56AF">
              <w:rPr>
                <w:noProof/>
                <w:webHidden/>
              </w:rPr>
              <w:t>34</w:t>
            </w:r>
            <w:r w:rsidR="004A56AF">
              <w:rPr>
                <w:noProof/>
                <w:webHidden/>
              </w:rPr>
              <w:fldChar w:fldCharType="end"/>
            </w:r>
          </w:hyperlink>
        </w:p>
        <w:p w14:paraId="1AA5A483" w14:textId="69ABA86D" w:rsidR="006D3E84" w:rsidRDefault="006D3E84" w:rsidP="006D3E84">
          <w:r>
            <w:rPr>
              <w:b/>
              <w:bCs/>
            </w:rPr>
            <w:fldChar w:fldCharType="end"/>
          </w:r>
        </w:p>
      </w:sdtContent>
    </w:sdt>
    <w:p w14:paraId="5FA4F32E" w14:textId="77777777" w:rsidR="006D3E84" w:rsidRDefault="006D3E84" w:rsidP="006D3E84"/>
    <w:p w14:paraId="56121163" w14:textId="77777777" w:rsidR="006D3E84" w:rsidRDefault="006D3E84" w:rsidP="006D3E84">
      <w:pPr>
        <w:spacing w:after="0" w:line="240" w:lineRule="auto"/>
      </w:pPr>
      <w:r>
        <w:br w:type="page"/>
      </w:r>
    </w:p>
    <w:p w14:paraId="0E31EF77" w14:textId="77777777" w:rsidR="006D3E84" w:rsidRPr="002B4815" w:rsidRDefault="006D3E84" w:rsidP="006D3E84">
      <w:pPr>
        <w:pStyle w:val="Heading1Kiadvny"/>
        <w:rPr>
          <w:rFonts w:eastAsiaTheme="minorHAnsi"/>
        </w:rPr>
      </w:pPr>
      <w:bookmarkStart w:id="0" w:name="_Toc128141173"/>
      <w:r w:rsidRPr="00664FFF">
        <w:rPr>
          <w:rFonts w:eastAsia="Times New Roman"/>
        </w:rPr>
        <w:lastRenderedPageBreak/>
        <w:t>Bevezet</w:t>
      </w:r>
      <w:r>
        <w:rPr>
          <w:rFonts w:eastAsia="Times New Roman"/>
        </w:rPr>
        <w:t>és</w:t>
      </w:r>
      <w:bookmarkEnd w:id="0"/>
    </w:p>
    <w:p w14:paraId="2CBC5C4F" w14:textId="78B228BB" w:rsidR="00A51985" w:rsidRPr="00244E04" w:rsidRDefault="00A961B2" w:rsidP="00A961B2">
      <w:pPr>
        <w:rPr>
          <w:rFonts w:ascii="Times New Roman" w:hAnsi="Times New Roman" w:cs="Times New Roman"/>
          <w:sz w:val="24"/>
          <w:szCs w:val="24"/>
        </w:rPr>
      </w:pPr>
      <w:r w:rsidRPr="00FB6D90">
        <w:rPr>
          <w:rFonts w:ascii="Times New Roman" w:hAnsi="Times New Roman" w:cs="Times New Roman"/>
          <w:sz w:val="24"/>
          <w:szCs w:val="24"/>
        </w:rPr>
        <w:t>A</w:t>
      </w:r>
      <w:r w:rsidR="00A51985" w:rsidRPr="00FB6D90">
        <w:rPr>
          <w:rFonts w:ascii="Times New Roman" w:hAnsi="Times New Roman" w:cs="Times New Roman"/>
          <w:sz w:val="24"/>
          <w:szCs w:val="24"/>
        </w:rPr>
        <w:t xml:space="preserve"> </w:t>
      </w:r>
      <w:r w:rsidR="00CF7AC8">
        <w:rPr>
          <w:rFonts w:ascii="Times New Roman" w:hAnsi="Times New Roman" w:cs="Times New Roman"/>
          <w:sz w:val="24"/>
          <w:szCs w:val="24"/>
        </w:rPr>
        <w:t>H</w:t>
      </w:r>
      <w:r w:rsidR="00436494">
        <w:rPr>
          <w:rFonts w:ascii="Times New Roman" w:hAnsi="Times New Roman" w:cs="Times New Roman"/>
          <w:sz w:val="24"/>
          <w:szCs w:val="24"/>
        </w:rPr>
        <w:t>itel- és lízingtermékek</w:t>
      </w:r>
      <w:r w:rsidR="00CF7AC8">
        <w:rPr>
          <w:rFonts w:ascii="Times New Roman" w:hAnsi="Times New Roman" w:cs="Times New Roman"/>
          <w:sz w:val="24"/>
          <w:szCs w:val="24"/>
        </w:rPr>
        <w:t xml:space="preserve"> </w:t>
      </w:r>
      <w:r w:rsidR="00A51985" w:rsidRPr="00FB6D90">
        <w:rPr>
          <w:rFonts w:ascii="Times New Roman" w:hAnsi="Times New Roman" w:cs="Times New Roman"/>
          <w:sz w:val="24"/>
          <w:szCs w:val="24"/>
        </w:rPr>
        <w:t>szolgáltatás</w:t>
      </w:r>
      <w:r w:rsidRPr="00FB6D90">
        <w:rPr>
          <w:rFonts w:ascii="Times New Roman" w:hAnsi="Times New Roman" w:cs="Times New Roman"/>
          <w:sz w:val="24"/>
          <w:szCs w:val="24"/>
        </w:rPr>
        <w:t xml:space="preserve"> </w:t>
      </w:r>
      <w:r w:rsidR="00A51985" w:rsidRPr="00FB6D90">
        <w:rPr>
          <w:rFonts w:ascii="Times New Roman" w:hAnsi="Times New Roman" w:cs="Times New Roman"/>
          <w:sz w:val="24"/>
          <w:szCs w:val="24"/>
        </w:rPr>
        <w:t>célja</w:t>
      </w:r>
      <w:r w:rsidRPr="00FB6D90">
        <w:rPr>
          <w:rFonts w:ascii="Times New Roman" w:hAnsi="Times New Roman" w:cs="Times New Roman"/>
          <w:sz w:val="24"/>
          <w:szCs w:val="24"/>
        </w:rPr>
        <w:t>, hogy a</w:t>
      </w:r>
      <w:r w:rsidR="00A51985" w:rsidRPr="00FB6D90">
        <w:rPr>
          <w:rFonts w:ascii="Times New Roman" w:hAnsi="Times New Roman" w:cs="Times New Roman"/>
          <w:sz w:val="24"/>
          <w:szCs w:val="24"/>
        </w:rPr>
        <w:t>z</w:t>
      </w:r>
      <w:r w:rsidRPr="00FB6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D90">
        <w:rPr>
          <w:rFonts w:ascii="Times New Roman" w:hAnsi="Times New Roman" w:cs="Times New Roman"/>
          <w:sz w:val="24"/>
          <w:szCs w:val="24"/>
        </w:rPr>
        <w:t>ERA</w:t>
      </w:r>
      <w:proofErr w:type="spellEnd"/>
      <w:r w:rsidRPr="00FB6D90">
        <w:rPr>
          <w:rFonts w:ascii="Times New Roman" w:hAnsi="Times New Roman" w:cs="Times New Roman"/>
          <w:sz w:val="24"/>
          <w:szCs w:val="24"/>
        </w:rPr>
        <w:t xml:space="preserve"> keretrendszeren belül kiszolgálja a</w:t>
      </w:r>
      <w:r w:rsidR="00CF7AC8">
        <w:rPr>
          <w:rFonts w:ascii="Times New Roman" w:hAnsi="Times New Roman" w:cs="Times New Roman"/>
          <w:sz w:val="24"/>
          <w:szCs w:val="24"/>
        </w:rPr>
        <w:t xml:space="preserve"> </w:t>
      </w:r>
      <w:r w:rsidR="00436494">
        <w:rPr>
          <w:rFonts w:ascii="Times New Roman" w:hAnsi="Times New Roman" w:cs="Times New Roman"/>
          <w:sz w:val="24"/>
          <w:szCs w:val="24"/>
        </w:rPr>
        <w:t>Hitel- és lízingtermékekre vonatkozó</w:t>
      </w:r>
      <w:r w:rsidR="00FB6D90" w:rsidRPr="00FB6D90">
        <w:rPr>
          <w:rFonts w:ascii="Times New Roman" w:hAnsi="Times New Roman" w:cs="Times New Roman"/>
          <w:sz w:val="24"/>
          <w:szCs w:val="24"/>
        </w:rPr>
        <w:t xml:space="preserve"> adatszolgáltatás </w:t>
      </w:r>
      <w:r w:rsidR="00A51985" w:rsidRPr="00FB6D90">
        <w:rPr>
          <w:rFonts w:ascii="Times New Roman" w:hAnsi="Times New Roman" w:cs="Times New Roman"/>
          <w:sz w:val="24"/>
          <w:szCs w:val="24"/>
        </w:rPr>
        <w:t>beküldését</w:t>
      </w:r>
      <w:r w:rsidRPr="00FB6D90">
        <w:rPr>
          <w:rFonts w:ascii="Times New Roman" w:hAnsi="Times New Roman" w:cs="Times New Roman"/>
          <w:sz w:val="24"/>
          <w:szCs w:val="24"/>
        </w:rPr>
        <w:t>.</w:t>
      </w:r>
      <w:r w:rsidRPr="00244E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2DFF64" w14:textId="7101D404" w:rsidR="00A51985" w:rsidRDefault="00A961B2" w:rsidP="00A961B2">
      <w:pPr>
        <w:rPr>
          <w:rFonts w:ascii="Times New Roman" w:hAnsi="Times New Roman" w:cs="Times New Roman"/>
          <w:sz w:val="24"/>
          <w:szCs w:val="24"/>
        </w:rPr>
      </w:pPr>
      <w:r w:rsidRPr="00244E04">
        <w:rPr>
          <w:rFonts w:ascii="Times New Roman" w:hAnsi="Times New Roman" w:cs="Times New Roman"/>
          <w:sz w:val="24"/>
          <w:szCs w:val="24"/>
        </w:rPr>
        <w:t>A</w:t>
      </w:r>
      <w:r w:rsidR="00A51985" w:rsidRPr="00244E04">
        <w:rPr>
          <w:rFonts w:ascii="Times New Roman" w:hAnsi="Times New Roman" w:cs="Times New Roman"/>
          <w:sz w:val="24"/>
          <w:szCs w:val="24"/>
        </w:rPr>
        <w:t xml:space="preserve"> szolgáltatás lehetővé teszi új </w:t>
      </w:r>
      <w:r w:rsidR="00CF7AC8">
        <w:rPr>
          <w:rFonts w:ascii="Times New Roman" w:hAnsi="Times New Roman" w:cs="Times New Roman"/>
          <w:sz w:val="24"/>
          <w:szCs w:val="24"/>
        </w:rPr>
        <w:t>H</w:t>
      </w:r>
      <w:r w:rsidR="002C1910">
        <w:rPr>
          <w:rFonts w:ascii="Times New Roman" w:hAnsi="Times New Roman" w:cs="Times New Roman"/>
          <w:sz w:val="24"/>
          <w:szCs w:val="24"/>
        </w:rPr>
        <w:t>itel- és lízing</w:t>
      </w:r>
      <w:r w:rsidR="00CF7AC8">
        <w:rPr>
          <w:rFonts w:ascii="Times New Roman" w:hAnsi="Times New Roman" w:cs="Times New Roman"/>
          <w:sz w:val="24"/>
          <w:szCs w:val="24"/>
        </w:rPr>
        <w:t xml:space="preserve">termékek </w:t>
      </w:r>
      <w:r w:rsidR="00A51985" w:rsidRPr="00244E04">
        <w:rPr>
          <w:rFonts w:ascii="Times New Roman" w:hAnsi="Times New Roman" w:cs="Times New Roman"/>
          <w:sz w:val="24"/>
          <w:szCs w:val="24"/>
        </w:rPr>
        <w:t xml:space="preserve">beküldését, a korábban beküldött </w:t>
      </w:r>
      <w:r w:rsidR="002C1910">
        <w:rPr>
          <w:rFonts w:ascii="Times New Roman" w:hAnsi="Times New Roman" w:cs="Times New Roman"/>
          <w:sz w:val="24"/>
          <w:szCs w:val="24"/>
        </w:rPr>
        <w:t xml:space="preserve">Hitel- és lízingtermékek </w:t>
      </w:r>
      <w:r w:rsidR="00A51985" w:rsidRPr="00244E04">
        <w:rPr>
          <w:rFonts w:ascii="Times New Roman" w:hAnsi="Times New Roman" w:cs="Times New Roman"/>
          <w:sz w:val="24"/>
          <w:szCs w:val="24"/>
        </w:rPr>
        <w:t>adminisztrációját</w:t>
      </w:r>
      <w:r w:rsidR="005F1AED" w:rsidRPr="00244E04">
        <w:rPr>
          <w:rFonts w:ascii="Times New Roman" w:hAnsi="Times New Roman" w:cs="Times New Roman"/>
          <w:sz w:val="24"/>
          <w:szCs w:val="24"/>
        </w:rPr>
        <w:t xml:space="preserve">, </w:t>
      </w:r>
      <w:r w:rsidR="00CF7AC8">
        <w:rPr>
          <w:rFonts w:ascii="Times New Roman" w:hAnsi="Times New Roman" w:cs="Times New Roman"/>
          <w:sz w:val="24"/>
          <w:szCs w:val="24"/>
        </w:rPr>
        <w:t xml:space="preserve">valamint </w:t>
      </w:r>
      <w:r w:rsidR="005F1AED" w:rsidRPr="00244E04">
        <w:rPr>
          <w:rFonts w:ascii="Times New Roman" w:hAnsi="Times New Roman" w:cs="Times New Roman"/>
          <w:sz w:val="24"/>
          <w:szCs w:val="24"/>
        </w:rPr>
        <w:t>Akadályoztatás jelentések beküldését.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AB7E1C" w14:textId="77777777" w:rsidR="006D3E84" w:rsidRDefault="006D3E84" w:rsidP="006D3E84"/>
    <w:p w14:paraId="0A11EFC3" w14:textId="77777777" w:rsidR="006D3E84" w:rsidRDefault="006D3E84" w:rsidP="006D3E84">
      <w:pPr>
        <w:pStyle w:val="Heading2"/>
        <w:keepNext/>
        <w:tabs>
          <w:tab w:val="num" w:pos="576"/>
        </w:tabs>
        <w:spacing w:before="240" w:after="60" w:line="240" w:lineRule="auto"/>
        <w:ind w:left="576" w:hanging="576"/>
        <w:jc w:val="both"/>
      </w:pPr>
      <w:bookmarkStart w:id="1" w:name="_Toc29891212"/>
      <w:bookmarkStart w:id="2" w:name="_Ref32916203"/>
      <w:bookmarkStart w:id="3" w:name="_Toc128141174"/>
      <w:r>
        <w:t>Fogalomtár</w:t>
      </w:r>
      <w:bookmarkEnd w:id="1"/>
      <w:bookmarkEnd w:id="2"/>
      <w:bookmarkEnd w:id="3"/>
    </w:p>
    <w:p w14:paraId="6D27BB6B" w14:textId="77777777" w:rsidR="006D3E84" w:rsidRPr="00746298" w:rsidRDefault="006D3E84" w:rsidP="006D3E84">
      <w:pPr>
        <w:rPr>
          <w:rFonts w:ascii="Times New Roman" w:hAnsi="Times New Roman" w:cs="Times New Roman"/>
          <w:sz w:val="24"/>
          <w:szCs w:val="24"/>
        </w:rPr>
      </w:pPr>
      <w:r w:rsidRPr="00746298">
        <w:rPr>
          <w:rFonts w:ascii="Times New Roman" w:hAnsi="Times New Roman" w:cs="Times New Roman"/>
          <w:sz w:val="24"/>
          <w:szCs w:val="24"/>
        </w:rPr>
        <w:t>A rendszerben és a dokumentációban alkalmazott fogalmak, rövidítések a következők:</w:t>
      </w:r>
    </w:p>
    <w:tbl>
      <w:tblPr>
        <w:tblStyle w:val="LightGrid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13" w:type="dxa"/>
        </w:tblCellMar>
        <w:tblLook w:val="06A0" w:firstRow="1" w:lastRow="0" w:firstColumn="1" w:lastColumn="0" w:noHBand="1" w:noVBand="1"/>
      </w:tblPr>
      <w:tblGrid>
        <w:gridCol w:w="2405"/>
        <w:gridCol w:w="6929"/>
      </w:tblGrid>
      <w:tr w:rsidR="001D284A" w:rsidRPr="00B2646C" w14:paraId="55B3B561" w14:textId="77777777" w:rsidTr="006C4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84DDED3" w14:textId="77777777" w:rsidR="001D284A" w:rsidRPr="00B2646C" w:rsidRDefault="001D284A" w:rsidP="00C33928">
            <w:pPr>
              <w:jc w:val="center"/>
            </w:pPr>
            <w:r w:rsidRPr="00B2646C">
              <w:t>Fogalom</w:t>
            </w:r>
          </w:p>
        </w:tc>
        <w:tc>
          <w:tcPr>
            <w:tcW w:w="6929" w:type="dxa"/>
            <w:tcBorders>
              <w:top w:val="none" w:sz="0" w:space="0" w:color="auto"/>
              <w:left w:val="single" w:sz="4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4E6A0E4E" w14:textId="77777777" w:rsidR="001D284A" w:rsidRPr="00B2646C" w:rsidRDefault="001D284A" w:rsidP="00C339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2646C">
              <w:t>Leírás</w:t>
            </w:r>
          </w:p>
        </w:tc>
      </w:tr>
      <w:tr w:rsidR="001D284A" w:rsidRPr="00746298" w14:paraId="1E462DDD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A422B6B" w14:textId="77777777" w:rsidR="001D284A" w:rsidRPr="00746298" w:rsidRDefault="001D284A" w:rsidP="00746298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ERA</w:t>
            </w:r>
            <w:proofErr w:type="spellEnd"/>
          </w:p>
        </w:tc>
        <w:tc>
          <w:tcPr>
            <w:tcW w:w="6929" w:type="dxa"/>
          </w:tcPr>
          <w:p w14:paraId="07889844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Az MNB elektronikus rendszere hitelesített adatok fogadásához, lehetőséget biztosít a regisztrált felhasználóknak/intézményeknek, hogy az MNB egyes szolgáltatásait egységes felületen keresztül érhessék el. Itt találhatóak az ún. 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 szolgáltatások.</w:t>
            </w:r>
          </w:p>
        </w:tc>
      </w:tr>
      <w:tr w:rsidR="001D284A" w:rsidRPr="00B2646C" w14:paraId="1FD3A85B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055A43DE" w14:textId="77777777" w:rsidR="001D284A" w:rsidRPr="00746298" w:rsidRDefault="001D284A" w:rsidP="00746298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RegDB</w:t>
            </w:r>
            <w:proofErr w:type="spellEnd"/>
          </w:p>
        </w:tc>
        <w:tc>
          <w:tcPr>
            <w:tcW w:w="6929" w:type="dxa"/>
            <w:vAlign w:val="center"/>
          </w:tcPr>
          <w:p w14:paraId="72EA412F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Az MNB regisztrációs adatbázisa. Az MNB-vel kapcsolatot tartó természetes személyek, intézmények és szolgáltatások közötti jogosultságok nyilvántartását végzi. Az intézmények képviselői számára biztosítja – az intézmény megbízása alapján – az 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 szolgáltatásokhoz való hozzáférést, és ezáltal az adatszolgáltatási kötelezettség teljesíthetőségét. </w:t>
            </w:r>
          </w:p>
        </w:tc>
      </w:tr>
      <w:tr w:rsidR="001D284A" w:rsidRPr="00B2646C" w14:paraId="5A984D30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15EE5D57" w14:textId="77777777" w:rsidR="001D284A" w:rsidRPr="00746298" w:rsidRDefault="001D284A" w:rsidP="00746298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Tanúsítvány</w:t>
            </w:r>
          </w:p>
        </w:tc>
        <w:tc>
          <w:tcPr>
            <w:tcW w:w="6929" w:type="dxa"/>
            <w:vAlign w:val="center"/>
          </w:tcPr>
          <w:p w14:paraId="747F8182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A hitelesítés-szolgáltató által kibocsátott elektronikus igazolás, amely az aláírás ellenőrző adatot egy meghatározott személyhez, a tanúsítvány alanyához kapcsolja.</w:t>
            </w:r>
          </w:p>
        </w:tc>
      </w:tr>
      <w:tr w:rsidR="001D284A" w:rsidRPr="00B2646C" w14:paraId="2A76513A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1FD6191C" w14:textId="77777777" w:rsidR="001D284A" w:rsidRPr="00746298" w:rsidRDefault="001D284A" w:rsidP="00746298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Aláíró program</w:t>
            </w:r>
          </w:p>
        </w:tc>
        <w:tc>
          <w:tcPr>
            <w:tcW w:w="6929" w:type="dxa"/>
            <w:vAlign w:val="center"/>
          </w:tcPr>
          <w:p w14:paraId="738E0582" w14:textId="3818D304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A </w:t>
            </w:r>
            <w:r w:rsidR="00FB6D90">
              <w:rPr>
                <w:rFonts w:ascii="Times New Roman" w:hAnsi="Times New Roman"/>
                <w:sz w:val="22"/>
              </w:rPr>
              <w:t>Számlatermékek</w:t>
            </w:r>
            <w:r w:rsidRPr="00746298">
              <w:rPr>
                <w:rFonts w:ascii="Times New Roman" w:eastAsiaTheme="minorHAnsi" w:hAnsi="Times New Roman"/>
                <w:sz w:val="22"/>
              </w:rPr>
              <w:t xml:space="preserve"> szolgáltatáson keresztül történő adatbeküldés csak aláíró tanúsítvánnyal rendelkező felhasználók számára engedélyezett, elektronikus aláírást követően. Jelenleg az MNB által alkalmazott aláíró program az 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MNBSigner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>.</w:t>
            </w:r>
          </w:p>
        </w:tc>
      </w:tr>
      <w:tr w:rsidR="001D284A" w:rsidRPr="00B2646C" w14:paraId="7E37209D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1816E16F" w14:textId="77777777" w:rsidR="001D284A" w:rsidRPr="00746298" w:rsidRDefault="001D284A" w:rsidP="00746298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Intézményi felhasználó</w:t>
            </w:r>
          </w:p>
        </w:tc>
        <w:tc>
          <w:tcPr>
            <w:tcW w:w="6929" w:type="dxa"/>
            <w:vAlign w:val="center"/>
          </w:tcPr>
          <w:p w14:paraId="40D31E1D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Az adatot szolgáltató intézmény nevében eljáró, 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RegDB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 jogosultsággal bíró természetes személy.</w:t>
            </w:r>
          </w:p>
        </w:tc>
      </w:tr>
      <w:tr w:rsidR="001D284A" w:rsidRPr="00B2646C" w14:paraId="5A362BC7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23EB1E53" w14:textId="77777777" w:rsidR="001D284A" w:rsidRPr="00746298" w:rsidRDefault="001D284A" w:rsidP="00746298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hAnsi="Times New Roman"/>
                <w:sz w:val="22"/>
              </w:rPr>
              <w:t>Karbantartó jogú intézményi felhasználó</w:t>
            </w:r>
          </w:p>
        </w:tc>
        <w:tc>
          <w:tcPr>
            <w:tcW w:w="6929" w:type="dxa"/>
            <w:vAlign w:val="center"/>
          </w:tcPr>
          <w:p w14:paraId="0DF7103A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A karbantartó jogú felhasználó előkészítheti beküldésre a pénzügyi terméket az adatlapjának kitöltésével, ezt a szolgáltatás által biztosított ideiglenes tárhelyre – konzisztencia ellenőrzés nélkül – mentheti. Az ideiglenes tárhelyen lévő adatlapokat később szerkesztheti, mentheti és beküldésre jelölheti. </w:t>
            </w:r>
          </w:p>
        </w:tc>
      </w:tr>
      <w:tr w:rsidR="001D284A" w:rsidRPr="00B2646C" w14:paraId="4FCCFA9C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6B3A5FA9" w14:textId="77777777" w:rsidR="001D284A" w:rsidRPr="00746298" w:rsidRDefault="001D284A" w:rsidP="00746298">
            <w:pPr>
              <w:rPr>
                <w:rFonts w:ascii="Times New Roman" w:hAnsi="Times New Roman"/>
                <w:sz w:val="22"/>
              </w:rPr>
            </w:pPr>
            <w:r w:rsidRPr="00746298">
              <w:rPr>
                <w:rFonts w:ascii="Times New Roman" w:hAnsi="Times New Roman"/>
                <w:sz w:val="22"/>
              </w:rPr>
              <w:t>Beküldő jogú intézményi felhasználó</w:t>
            </w:r>
          </w:p>
        </w:tc>
        <w:tc>
          <w:tcPr>
            <w:tcW w:w="6929" w:type="dxa"/>
            <w:vAlign w:val="center"/>
          </w:tcPr>
          <w:p w14:paraId="3974C597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A beküldő jogú felhasználó előkészítheti, mentheti, továbbá be is küldheti a pénzügyi terméket az adatszolgáltatás teljesítéséhez.</w:t>
            </w:r>
          </w:p>
        </w:tc>
      </w:tr>
      <w:tr w:rsidR="001D284A" w:rsidRPr="00B2646C" w14:paraId="221017D9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05B71AD3" w14:textId="77777777" w:rsidR="001D284A" w:rsidRPr="00746298" w:rsidRDefault="001D284A" w:rsidP="00746298">
            <w:pPr>
              <w:rPr>
                <w:rFonts w:ascii="Times New Roman" w:hAnsi="Times New Roman"/>
                <w:sz w:val="22"/>
              </w:rPr>
            </w:pPr>
            <w:r w:rsidRPr="00746298">
              <w:rPr>
                <w:rFonts w:ascii="Times New Roman" w:hAnsi="Times New Roman"/>
                <w:sz w:val="22"/>
              </w:rPr>
              <w:lastRenderedPageBreak/>
              <w:t>Web felhasználó</w:t>
            </w:r>
          </w:p>
        </w:tc>
        <w:tc>
          <w:tcPr>
            <w:tcW w:w="6929" w:type="dxa"/>
            <w:vAlign w:val="center"/>
          </w:tcPr>
          <w:p w14:paraId="5C8CD68F" w14:textId="24FB0310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Az MNB nyilvános oldalához hozzáférő, a Webes lekérdezőn keresztül</w:t>
            </w:r>
            <w:r w:rsidR="00FA4421">
              <w:rPr>
                <w:rFonts w:ascii="Times New Roman" w:eastAsiaTheme="minorHAnsi" w:hAnsi="Times New Roman"/>
                <w:sz w:val="22"/>
              </w:rPr>
              <w:t xml:space="preserve"> </w:t>
            </w:r>
            <w:r w:rsidR="00FA4421">
              <w:rPr>
                <w:rFonts w:ascii="Times New Roman" w:hAnsi="Times New Roman"/>
                <w:sz w:val="24"/>
                <w:szCs w:val="24"/>
              </w:rPr>
              <w:t>Hitel- és lízingtermék</w:t>
            </w:r>
            <w:r w:rsidRPr="00746298">
              <w:rPr>
                <w:rFonts w:ascii="Times New Roman" w:eastAsiaTheme="minorHAnsi" w:hAnsi="Times New Roman"/>
                <w:sz w:val="22"/>
              </w:rPr>
              <w:t xml:space="preserve"> információkat lekérő felhasználó. </w:t>
            </w:r>
          </w:p>
        </w:tc>
      </w:tr>
      <w:tr w:rsidR="001D284A" w:rsidRPr="00B2646C" w14:paraId="5D58A969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5E6FA8E3" w14:textId="77777777" w:rsidR="001D284A" w:rsidRPr="00746298" w:rsidRDefault="001D284A" w:rsidP="00746298">
            <w:pPr>
              <w:rPr>
                <w:rFonts w:ascii="Times New Roman" w:eastAsiaTheme="minorHAnsi" w:hAnsi="Times New Roman"/>
                <w:sz w:val="22"/>
              </w:rPr>
            </w:pP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KAÜ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>/Ügyfélkapu/Ügyfélkapus bejelentkezés</w:t>
            </w:r>
          </w:p>
        </w:tc>
        <w:tc>
          <w:tcPr>
            <w:tcW w:w="6929" w:type="dxa"/>
            <w:vAlign w:val="center"/>
          </w:tcPr>
          <w:p w14:paraId="7CAEEA1F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A magyarorszag.hu oldalon regisztrált, ügyfélkapuval rendelkező felhasználók bejelentkezésére szolgál. Ügyfélkapus regisztrációval csak korlátozott funkciók érhetőek el (pl. csak karbantartó jogosultság igényelhető).</w:t>
            </w:r>
          </w:p>
        </w:tc>
      </w:tr>
      <w:tr w:rsidR="001D284A" w:rsidRPr="00B2646C" w14:paraId="4AD90816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2D680E9E" w14:textId="77777777" w:rsidR="001D284A" w:rsidRPr="00746298" w:rsidRDefault="001D284A" w:rsidP="00746298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Tanúsítvány alapú regisztrációval rendelkező felhasználók bejelentkezése</w:t>
            </w:r>
          </w:p>
        </w:tc>
        <w:tc>
          <w:tcPr>
            <w:tcW w:w="6929" w:type="dxa"/>
            <w:vAlign w:val="center"/>
          </w:tcPr>
          <w:p w14:paraId="0C058557" w14:textId="77777777" w:rsidR="001D284A" w:rsidRPr="00746298" w:rsidRDefault="001D284A" w:rsidP="00746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Aláíró tanúsítvánnyal rendelkező felhasználók felhasználónév és jelszó megadásával léphetnek be. Tanúsítvány alapú hitelesítéssel több szolgáltatás is elérhetővé válik. A szolgáltatásokon keresztül történő beküldés csak aláíró tanúsítvánnyal rendelkező felhasználók számára engedélyezett. </w:t>
            </w:r>
          </w:p>
        </w:tc>
      </w:tr>
      <w:tr w:rsidR="009D3F49" w:rsidRPr="00B2646C" w14:paraId="6EE0D9CA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031817A7" w14:textId="0DBC99D1" w:rsidR="009D3F49" w:rsidRPr="00746298" w:rsidRDefault="009D3F49" w:rsidP="009D3F49">
            <w:pPr>
              <w:rPr>
                <w:rFonts w:ascii="Times New Roman" w:eastAsiaTheme="minorHAnsi" w:hAnsi="Times New Roman"/>
                <w:sz w:val="22"/>
              </w:rPr>
            </w:pPr>
            <w:proofErr w:type="spellStart"/>
            <w:r w:rsidRPr="009755F5">
              <w:rPr>
                <w:rFonts w:ascii="Times New Roman" w:eastAsiaTheme="minorHAnsi" w:hAnsi="Times New Roman"/>
                <w:sz w:val="22"/>
              </w:rPr>
              <w:t>HTV</w:t>
            </w:r>
            <w:proofErr w:type="spellEnd"/>
            <w:r w:rsidRPr="009755F5">
              <w:rPr>
                <w:rFonts w:ascii="Times New Roman" w:eastAsiaTheme="minorHAnsi" w:hAnsi="Times New Roman"/>
                <w:sz w:val="22"/>
              </w:rPr>
              <w:t xml:space="preserve"> termékbejelentő szolgáltatás</w:t>
            </w:r>
          </w:p>
        </w:tc>
        <w:tc>
          <w:tcPr>
            <w:tcW w:w="6929" w:type="dxa"/>
            <w:vAlign w:val="center"/>
          </w:tcPr>
          <w:p w14:paraId="4E50051C" w14:textId="48E626E5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9755F5">
              <w:rPr>
                <w:rFonts w:ascii="Times New Roman" w:eastAsiaTheme="minorHAnsi" w:hAnsi="Times New Roman"/>
                <w:sz w:val="22"/>
              </w:rPr>
              <w:t xml:space="preserve">Az </w:t>
            </w:r>
            <w:proofErr w:type="spellStart"/>
            <w:r w:rsidR="00436494">
              <w:rPr>
                <w:rFonts w:ascii="Times New Roman" w:eastAsiaTheme="minorHAnsi" w:hAnsi="Times New Roman"/>
                <w:sz w:val="22"/>
              </w:rPr>
              <w:t>ERA</w:t>
            </w:r>
            <w:proofErr w:type="spellEnd"/>
            <w:r w:rsidR="00436494">
              <w:rPr>
                <w:rFonts w:ascii="Times New Roman" w:eastAsiaTheme="minorHAnsi" w:hAnsi="Times New Roman"/>
                <w:sz w:val="22"/>
              </w:rPr>
              <w:t xml:space="preserve"> hitel- és lízingtermékek beküldésére szolgáló felülete. </w:t>
            </w:r>
          </w:p>
        </w:tc>
      </w:tr>
      <w:tr w:rsidR="009D3F49" w:rsidRPr="00B2646C" w14:paraId="6EB07DDC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466C28A1" w14:textId="77777777" w:rsidR="009D3F49" w:rsidRPr="00746298" w:rsidRDefault="009D3F49" w:rsidP="009D3F49">
            <w:pPr>
              <w:rPr>
                <w:rFonts w:ascii="Times New Roman" w:eastAsiaTheme="minorHAnsi" w:hAnsi="Times New Roman"/>
                <w:sz w:val="22"/>
              </w:rPr>
            </w:pP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MNBSigner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 (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AREA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) </w:t>
            </w:r>
          </w:p>
        </w:tc>
        <w:tc>
          <w:tcPr>
            <w:tcW w:w="6929" w:type="dxa"/>
            <w:vAlign w:val="center"/>
          </w:tcPr>
          <w:p w14:paraId="3E5F724B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Az 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 speciálisan a digitális aláírásra szolgáló szolgáltatása (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 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AREA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). </w:t>
            </w:r>
          </w:p>
        </w:tc>
      </w:tr>
      <w:tr w:rsidR="009D3F49" w:rsidRPr="00B2646C" w14:paraId="5684141F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115FC8B0" w14:textId="77777777" w:rsidR="009D3F49" w:rsidRPr="00746298" w:rsidRDefault="009D3F49" w:rsidP="009D3F49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hAnsi="Times New Roman"/>
                <w:sz w:val="22"/>
              </w:rPr>
              <w:t>Űrlapmegjelenítő</w:t>
            </w:r>
          </w:p>
        </w:tc>
        <w:tc>
          <w:tcPr>
            <w:tcW w:w="6929" w:type="dxa"/>
            <w:vAlign w:val="center"/>
          </w:tcPr>
          <w:p w14:paraId="22A2B19A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Az űrlapok megjelenítését és kitöltését támogató alkalmazás.</w:t>
            </w:r>
          </w:p>
        </w:tc>
      </w:tr>
      <w:tr w:rsidR="009D3F49" w:rsidRPr="00B2646C" w14:paraId="2F19C62D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2F5D1165" w14:textId="77777777" w:rsidR="009D3F49" w:rsidRPr="00746298" w:rsidRDefault="009D3F49" w:rsidP="009D3F49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hAnsi="Times New Roman"/>
                <w:sz w:val="22"/>
              </w:rPr>
              <w:t>Webes lekérdező rendszer</w:t>
            </w:r>
          </w:p>
        </w:tc>
        <w:tc>
          <w:tcPr>
            <w:tcW w:w="6929" w:type="dxa"/>
            <w:vAlign w:val="center"/>
          </w:tcPr>
          <w:p w14:paraId="2071215E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A webes felhasználó által indított lekérdezések támogatását végrehajtó rendszer</w:t>
            </w:r>
          </w:p>
        </w:tc>
      </w:tr>
      <w:tr w:rsidR="009D3F49" w:rsidRPr="00B2646C" w14:paraId="06F13B83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0AD47A94" w14:textId="77777777" w:rsidR="009D3F49" w:rsidRPr="00746298" w:rsidRDefault="009D3F49" w:rsidP="009D3F49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Új termék</w:t>
            </w:r>
          </w:p>
        </w:tc>
        <w:tc>
          <w:tcPr>
            <w:tcW w:w="6929" w:type="dxa"/>
            <w:vAlign w:val="center"/>
          </w:tcPr>
          <w:p w14:paraId="146F2528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Az 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ERA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 szolgáltatás felületén rögzített, publikálandó termék, amely korábban még nem került beküldésre.</w:t>
            </w:r>
          </w:p>
        </w:tc>
      </w:tr>
      <w:tr w:rsidR="009D3F49" w:rsidRPr="00B2646C" w14:paraId="055CECF3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6F84CB1B" w14:textId="77777777" w:rsidR="009D3F49" w:rsidRPr="00746298" w:rsidRDefault="009D3F49" w:rsidP="009D3F49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Termékkód</w:t>
            </w:r>
          </w:p>
        </w:tc>
        <w:tc>
          <w:tcPr>
            <w:tcW w:w="6929" w:type="dxa"/>
            <w:vAlign w:val="center"/>
          </w:tcPr>
          <w:p w14:paraId="5470C5B1" w14:textId="546A7BAF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A termékkód a termék azonosításához és a lekérdező felületen megjeleníteni kívánt termékhez kapcsolódó egyedi azonosító, amely </w:t>
            </w:r>
            <w:proofErr w:type="spellStart"/>
            <w:r w:rsidRPr="00746298">
              <w:rPr>
                <w:rFonts w:ascii="Times New Roman" w:eastAsiaTheme="minorHAnsi" w:hAnsi="Times New Roman"/>
                <w:sz w:val="22"/>
              </w:rPr>
              <w:t>végigkíséri</w:t>
            </w:r>
            <w:proofErr w:type="spellEnd"/>
            <w:r w:rsidRPr="00746298">
              <w:rPr>
                <w:rFonts w:ascii="Times New Roman" w:eastAsiaTheme="minorHAnsi" w:hAnsi="Times New Roman"/>
                <w:sz w:val="22"/>
              </w:rPr>
              <w:t xml:space="preserve"> és azonosítja a terméket. </w:t>
            </w:r>
            <w:r w:rsidRPr="00746298">
              <w:rPr>
                <w:rFonts w:ascii="Times New Roman" w:hAnsi="Times New Roman"/>
                <w:sz w:val="22"/>
              </w:rPr>
              <w:t xml:space="preserve">Első nyolc számjegye az intézmény törzsszáma, ezt követi a terméktípus kódja, majd egy sorszám, amelynek a </w:t>
            </w:r>
            <w:r w:rsidRPr="008D1A62">
              <w:rPr>
                <w:rFonts w:ascii="Times New Roman" w:hAnsi="Times New Roman"/>
                <w:sz w:val="22"/>
              </w:rPr>
              <w:t>kezdő értéke 1</w:t>
            </w:r>
            <w:r w:rsidRPr="00746298">
              <w:rPr>
                <w:rFonts w:ascii="Times New Roman" w:eastAsiaTheme="minorHAnsi" w:hAnsi="Times New Roman"/>
                <w:sz w:val="22"/>
              </w:rPr>
              <w:t xml:space="preserve">. </w:t>
            </w:r>
          </w:p>
        </w:tc>
      </w:tr>
      <w:tr w:rsidR="009D3F49" w:rsidRPr="00B2646C" w14:paraId="455C85F3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58FACAFE" w14:textId="77777777" w:rsidR="009D3F49" w:rsidRPr="00746298" w:rsidRDefault="009D3F49" w:rsidP="009D3F49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Termék adatainak módosítása</w:t>
            </w:r>
          </w:p>
        </w:tc>
        <w:tc>
          <w:tcPr>
            <w:tcW w:w="6929" w:type="dxa"/>
            <w:vAlign w:val="center"/>
          </w:tcPr>
          <w:p w14:paraId="284A4C44" w14:textId="77777777" w:rsidR="009D3F49" w:rsidRPr="00746298" w:rsidRDefault="009D3F49" w:rsidP="009D3F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 xml:space="preserve">Korábban jelentett adatok változtatása, </w:t>
            </w:r>
            <w:r w:rsidRPr="000A4D73">
              <w:rPr>
                <w:rFonts w:ascii="Times New Roman" w:eastAsiaTheme="minorHAnsi" w:hAnsi="Times New Roman"/>
                <w:sz w:val="22"/>
              </w:rPr>
              <w:t>termék forgalmazásának megszüntetése, vagy visszaállítása.</w:t>
            </w:r>
          </w:p>
        </w:tc>
      </w:tr>
      <w:tr w:rsidR="009D3F49" w:rsidRPr="00B2646C" w14:paraId="40FDCC1D" w14:textId="77777777" w:rsidTr="006C4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98B8C6E" w14:textId="77777777" w:rsidR="009D3F49" w:rsidRPr="00746298" w:rsidRDefault="009D3F49" w:rsidP="009D3F49">
            <w:pPr>
              <w:rPr>
                <w:rFonts w:ascii="Times New Roman" w:eastAsiaTheme="minorHAnsi" w:hAnsi="Times New Roman"/>
                <w:sz w:val="22"/>
              </w:rPr>
            </w:pPr>
            <w:r w:rsidRPr="00746298">
              <w:rPr>
                <w:rFonts w:ascii="Times New Roman" w:eastAsiaTheme="minorHAnsi" w:hAnsi="Times New Roman"/>
                <w:sz w:val="22"/>
              </w:rPr>
              <w:t>Archív termék, archiválás</w:t>
            </w:r>
          </w:p>
        </w:tc>
        <w:tc>
          <w:tcPr>
            <w:tcW w:w="6929" w:type="dxa"/>
          </w:tcPr>
          <w:p w14:paraId="49970092" w14:textId="4DDB928E" w:rsidR="009D3F49" w:rsidRPr="00746298" w:rsidRDefault="006733BA" w:rsidP="00673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sz w:val="22"/>
              </w:rPr>
            </w:pPr>
            <w:r w:rsidRPr="006733BA">
              <w:rPr>
                <w:rFonts w:ascii="Times New Roman" w:eastAsiaTheme="minorHAnsi" w:hAnsi="Times New Roman"/>
                <w:sz w:val="22"/>
              </w:rPr>
              <w:t xml:space="preserve">Nem forgalmazott termék, nem </w:t>
            </w:r>
            <w:proofErr w:type="spellStart"/>
            <w:r w:rsidRPr="006733BA">
              <w:rPr>
                <w:rFonts w:ascii="Times New Roman" w:eastAsiaTheme="minorHAnsi" w:hAnsi="Times New Roman"/>
                <w:sz w:val="22"/>
              </w:rPr>
              <w:t>forgalmazott</w:t>
            </w:r>
            <w:r w:rsidR="00FA4421">
              <w:rPr>
                <w:rFonts w:ascii="Times New Roman" w:eastAsiaTheme="minorHAnsi" w:hAnsi="Times New Roman"/>
                <w:sz w:val="22"/>
              </w:rPr>
              <w:t>á</w:t>
            </w:r>
            <w:proofErr w:type="spellEnd"/>
            <w:r w:rsidRPr="006733BA">
              <w:rPr>
                <w:rFonts w:ascii="Times New Roman" w:eastAsiaTheme="minorHAnsi" w:hAnsi="Times New Roman"/>
                <w:sz w:val="22"/>
              </w:rPr>
              <w:t xml:space="preserve"> tétel megfelelője.</w:t>
            </w:r>
          </w:p>
        </w:tc>
      </w:tr>
    </w:tbl>
    <w:p w14:paraId="65014D2D" w14:textId="77777777" w:rsidR="006D3E84" w:rsidRDefault="006D3E84" w:rsidP="006D3E84"/>
    <w:p w14:paraId="7DFA996D" w14:textId="30078C7C" w:rsidR="00DE2E92" w:rsidRDefault="00DE2E92">
      <w:pPr>
        <w:spacing w:after="0" w:line="240" w:lineRule="auto"/>
        <w:jc w:val="left"/>
      </w:pPr>
      <w:r>
        <w:br w:type="page"/>
      </w:r>
    </w:p>
    <w:p w14:paraId="11DCE1E3" w14:textId="29F16A17" w:rsidR="006D3E84" w:rsidRDefault="006733BA" w:rsidP="006D3E84">
      <w:pPr>
        <w:pStyle w:val="Heading1Kiadvny"/>
        <w:rPr>
          <w:rFonts w:eastAsia="Times New Roman"/>
        </w:rPr>
      </w:pPr>
      <w:bookmarkStart w:id="4" w:name="_Toc128141175"/>
      <w:proofErr w:type="spellStart"/>
      <w:r>
        <w:rPr>
          <w:rFonts w:eastAsia="Times New Roman"/>
        </w:rPr>
        <w:lastRenderedPageBreak/>
        <w:t>HTV</w:t>
      </w:r>
      <w:proofErr w:type="spellEnd"/>
      <w:r w:rsidRPr="002B4815">
        <w:rPr>
          <w:rFonts w:eastAsia="Times New Roman"/>
        </w:rPr>
        <w:t xml:space="preserve"> </w:t>
      </w:r>
      <w:r w:rsidR="006D3E84" w:rsidRPr="002B4815">
        <w:rPr>
          <w:rFonts w:eastAsia="Times New Roman"/>
        </w:rPr>
        <w:t xml:space="preserve">szolgáltatás az </w:t>
      </w:r>
      <w:proofErr w:type="spellStart"/>
      <w:r w:rsidR="006D3E84" w:rsidRPr="002B4815">
        <w:rPr>
          <w:rFonts w:eastAsia="Times New Roman"/>
        </w:rPr>
        <w:t>ERA</w:t>
      </w:r>
      <w:proofErr w:type="spellEnd"/>
      <w:r w:rsidR="006D3E84" w:rsidRPr="002B4815">
        <w:rPr>
          <w:rFonts w:eastAsia="Times New Roman"/>
        </w:rPr>
        <w:t>-ban</w:t>
      </w:r>
      <w:bookmarkEnd w:id="4"/>
    </w:p>
    <w:p w14:paraId="61D27B88" w14:textId="77777777" w:rsidR="00BD6C79" w:rsidRPr="002B4815" w:rsidRDefault="00BD6C79" w:rsidP="00BD6C79">
      <w:pPr>
        <w:rPr>
          <w:rFonts w:eastAsia="Times New Roman"/>
        </w:rPr>
      </w:pPr>
    </w:p>
    <w:p w14:paraId="62DA07D7" w14:textId="1590532E" w:rsidR="006D3E84" w:rsidRDefault="006D3E84" w:rsidP="006D3E84">
      <w:pPr>
        <w:pStyle w:val="Heading2"/>
        <w:keepNext/>
        <w:tabs>
          <w:tab w:val="num" w:pos="576"/>
        </w:tabs>
        <w:spacing w:before="240" w:after="60" w:line="240" w:lineRule="auto"/>
        <w:ind w:left="576" w:hanging="576"/>
        <w:jc w:val="both"/>
      </w:pPr>
      <w:bookmarkStart w:id="5" w:name="_Toc128141176"/>
      <w:r>
        <w:t>A</w:t>
      </w:r>
      <w:r w:rsidR="003F0B90">
        <w:t xml:space="preserve"> </w:t>
      </w:r>
      <w:proofErr w:type="spellStart"/>
      <w:r w:rsidR="006733BA">
        <w:t>HTV</w:t>
      </w:r>
      <w:proofErr w:type="spellEnd"/>
      <w:r w:rsidR="006733BA">
        <w:t xml:space="preserve"> </w:t>
      </w:r>
      <w:r>
        <w:t xml:space="preserve">szolgáltatás elérése az </w:t>
      </w:r>
      <w:proofErr w:type="spellStart"/>
      <w:r>
        <w:t>ERA</w:t>
      </w:r>
      <w:proofErr w:type="spellEnd"/>
      <w:r>
        <w:t>-ban</w:t>
      </w:r>
      <w:bookmarkEnd w:id="5"/>
    </w:p>
    <w:p w14:paraId="616BB179" w14:textId="77777777" w:rsidR="006D3E84" w:rsidRDefault="006D3E84" w:rsidP="006D3E84"/>
    <w:p w14:paraId="7B845E26" w14:textId="757FC940" w:rsidR="00881A33" w:rsidRDefault="003F0B90" w:rsidP="003F0B90">
      <w:pPr>
        <w:rPr>
          <w:rFonts w:ascii="Times New Roman" w:hAnsi="Times New Roman" w:cs="Times New Roman"/>
          <w:sz w:val="24"/>
          <w:szCs w:val="24"/>
        </w:rPr>
      </w:pPr>
      <w:r w:rsidRPr="00400DB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3BA">
        <w:rPr>
          <w:rFonts w:ascii="Times New Roman" w:hAnsi="Times New Roman" w:cs="Times New Roman"/>
          <w:sz w:val="24"/>
          <w:szCs w:val="24"/>
        </w:rPr>
        <w:t>HT</w:t>
      </w:r>
      <w:r w:rsidR="005F1AED" w:rsidRPr="00622BF4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400DB4">
        <w:rPr>
          <w:rFonts w:ascii="Times New Roman" w:hAnsi="Times New Roman" w:cs="Times New Roman"/>
          <w:sz w:val="24"/>
          <w:szCs w:val="24"/>
        </w:rPr>
        <w:t xml:space="preserve"> szolgáltatás eléréséhez az MNB Regisztrációs adatbázisába (</w:t>
      </w:r>
      <w:proofErr w:type="spellStart"/>
      <w:r w:rsidRPr="00400DB4">
        <w:rPr>
          <w:rFonts w:ascii="Times New Roman" w:hAnsi="Times New Roman" w:cs="Times New Roman"/>
          <w:sz w:val="24"/>
          <w:szCs w:val="24"/>
        </w:rPr>
        <w:t>RegDB</w:t>
      </w:r>
      <w:proofErr w:type="spellEnd"/>
      <w:r w:rsidRPr="00400DB4">
        <w:rPr>
          <w:rFonts w:ascii="Times New Roman" w:hAnsi="Times New Roman" w:cs="Times New Roman"/>
          <w:sz w:val="24"/>
          <w:szCs w:val="24"/>
        </w:rPr>
        <w:t>) történő sikeres regisztráció, és annak MNB által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00DB4">
        <w:rPr>
          <w:rFonts w:ascii="Times New Roman" w:hAnsi="Times New Roman" w:cs="Times New Roman"/>
          <w:sz w:val="24"/>
          <w:szCs w:val="24"/>
        </w:rPr>
        <w:t xml:space="preserve"> jóváhagyása szükséges. Az adatszolgáltatók számára a regisztrációt az </w:t>
      </w:r>
      <w:proofErr w:type="spellStart"/>
      <w:r w:rsidRPr="00400DB4">
        <w:rPr>
          <w:rFonts w:ascii="Times New Roman" w:hAnsi="Times New Roman" w:cs="Times New Roman"/>
          <w:sz w:val="24"/>
          <w:szCs w:val="24"/>
        </w:rPr>
        <w:t>ERA</w:t>
      </w:r>
      <w:proofErr w:type="spellEnd"/>
      <w:r w:rsidRPr="00400DB4">
        <w:rPr>
          <w:rFonts w:ascii="Times New Roman" w:hAnsi="Times New Roman" w:cs="Times New Roman"/>
          <w:sz w:val="24"/>
          <w:szCs w:val="24"/>
        </w:rPr>
        <w:t xml:space="preserve"> keretrendszer biztosítja.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1CC6ED" w14:textId="16ED8ECF" w:rsidR="00881A33" w:rsidRDefault="00C57171" w:rsidP="003F0B90">
      <w:pPr>
        <w:rPr>
          <w:rFonts w:ascii="Times New Roman" w:hAnsi="Times New Roman" w:cs="Times New Roman"/>
          <w:sz w:val="24"/>
          <w:szCs w:val="24"/>
        </w:rPr>
      </w:pPr>
      <w:r w:rsidRPr="00C5717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6733BA">
        <w:rPr>
          <w:rFonts w:ascii="Times New Roman" w:hAnsi="Times New Roman" w:cs="Times New Roman"/>
          <w:sz w:val="24"/>
          <w:szCs w:val="24"/>
        </w:rPr>
        <w:t>HT</w:t>
      </w:r>
      <w:r w:rsidR="005F1AED" w:rsidRPr="00622BF4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61239D" w:rsidRPr="00400DB4">
        <w:rPr>
          <w:rFonts w:ascii="Times New Roman" w:hAnsi="Times New Roman" w:cs="Times New Roman"/>
          <w:sz w:val="24"/>
          <w:szCs w:val="24"/>
        </w:rPr>
        <w:t xml:space="preserve"> </w:t>
      </w:r>
      <w:r w:rsidRPr="00C57171">
        <w:rPr>
          <w:rFonts w:ascii="Times New Roman" w:hAnsi="Times New Roman" w:cs="Times New Roman"/>
          <w:sz w:val="24"/>
          <w:szCs w:val="24"/>
        </w:rPr>
        <w:t>szolgáltatáson keresztül történő adatbeküldés csak aláíró tanúsítvánnyal rendelkező felhasználók számára engedélyezett, elektronikus aláírást követően</w:t>
      </w:r>
      <w:r w:rsidR="00BE3368">
        <w:rPr>
          <w:rFonts w:ascii="Times New Roman" w:hAnsi="Times New Roman" w:cs="Times New Roman"/>
          <w:sz w:val="24"/>
          <w:szCs w:val="24"/>
        </w:rPr>
        <w:t xml:space="preserve"> e</w:t>
      </w:r>
      <w:r w:rsidR="00881A33" w:rsidRPr="00D02532">
        <w:rPr>
          <w:rFonts w:ascii="Times New Roman" w:hAnsi="Times New Roman" w:cs="Times New Roman"/>
          <w:sz w:val="24"/>
          <w:szCs w:val="24"/>
        </w:rPr>
        <w:t>nnek megfelelően</w:t>
      </w:r>
      <w:r w:rsidR="00BE3368">
        <w:rPr>
          <w:rFonts w:ascii="Times New Roman" w:hAnsi="Times New Roman" w:cs="Times New Roman"/>
          <w:sz w:val="24"/>
          <w:szCs w:val="24"/>
        </w:rPr>
        <w:t xml:space="preserve"> ebben az esetben a</w:t>
      </w:r>
      <w:r w:rsidR="00881A33" w:rsidRPr="00D02532">
        <w:rPr>
          <w:rFonts w:ascii="Times New Roman" w:hAnsi="Times New Roman" w:cs="Times New Roman"/>
          <w:sz w:val="24"/>
          <w:szCs w:val="24"/>
        </w:rPr>
        <w:t xml:space="preserve"> hitelesítés típusaként Tanúsítvány alapú</w:t>
      </w:r>
      <w:r w:rsidR="00BE3368">
        <w:rPr>
          <w:rFonts w:ascii="Times New Roman" w:hAnsi="Times New Roman" w:cs="Times New Roman"/>
          <w:sz w:val="24"/>
          <w:szCs w:val="24"/>
        </w:rPr>
        <w:t xml:space="preserve"> típust szükséges választani a regisztráció során. </w:t>
      </w:r>
      <w:proofErr w:type="spellStart"/>
      <w:r w:rsidR="00DE2E92" w:rsidRPr="00D02532">
        <w:rPr>
          <w:rFonts w:ascii="Times New Roman" w:hAnsi="Times New Roman" w:cs="Times New Roman"/>
          <w:sz w:val="24"/>
          <w:szCs w:val="24"/>
        </w:rPr>
        <w:t>KAÜ</w:t>
      </w:r>
      <w:proofErr w:type="spellEnd"/>
      <w:r w:rsidR="00DE2E92" w:rsidRPr="00D02532">
        <w:rPr>
          <w:rFonts w:ascii="Times New Roman" w:hAnsi="Times New Roman" w:cs="Times New Roman"/>
          <w:sz w:val="24"/>
          <w:szCs w:val="24"/>
        </w:rPr>
        <w:t>-s/Ügyfélkapus</w:t>
      </w:r>
      <w:r w:rsidR="00881A33" w:rsidRPr="00D02532">
        <w:rPr>
          <w:rFonts w:ascii="Times New Roman" w:hAnsi="Times New Roman" w:cs="Times New Roman"/>
          <w:sz w:val="24"/>
          <w:szCs w:val="24"/>
        </w:rPr>
        <w:t xml:space="preserve"> felhasználói regisztrációval csak korlátozott funkciók érhetőek el (pl. csak karbantartó jogosultság igényelhető).</w:t>
      </w:r>
    </w:p>
    <w:p w14:paraId="0B0833F7" w14:textId="77B1AC54" w:rsidR="00C57171" w:rsidRDefault="00C57171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F0B90" w:rsidRPr="00746298">
        <w:rPr>
          <w:rFonts w:ascii="Times New Roman" w:hAnsi="Times New Roman" w:cs="Times New Roman"/>
          <w:sz w:val="24"/>
          <w:szCs w:val="24"/>
        </w:rPr>
        <w:t xml:space="preserve"> regisztráció során </w:t>
      </w:r>
      <w:r>
        <w:rPr>
          <w:rFonts w:ascii="Times New Roman" w:hAnsi="Times New Roman" w:cs="Times New Roman"/>
          <w:sz w:val="24"/>
          <w:szCs w:val="24"/>
        </w:rPr>
        <w:t>a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3BA">
        <w:rPr>
          <w:rFonts w:ascii="Times New Roman" w:hAnsi="Times New Roman" w:cs="Times New Roman"/>
          <w:sz w:val="24"/>
          <w:szCs w:val="24"/>
        </w:rPr>
        <w:t>HTV</w:t>
      </w:r>
      <w:proofErr w:type="spellEnd"/>
      <w:r w:rsidR="0061239D" w:rsidRPr="00400D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szolgáltatáshoz</w:t>
      </w:r>
      <w:r w:rsidR="00881A33">
        <w:rPr>
          <w:rFonts w:ascii="Times New Roman" w:hAnsi="Times New Roman" w:cs="Times New Roman"/>
          <w:sz w:val="24"/>
          <w:szCs w:val="24"/>
        </w:rPr>
        <w:t xml:space="preserve"> kapcsolódóan</w:t>
      </w:r>
      <w:r>
        <w:rPr>
          <w:rFonts w:ascii="Times New Roman" w:hAnsi="Times New Roman" w:cs="Times New Roman"/>
          <w:sz w:val="24"/>
          <w:szCs w:val="24"/>
        </w:rPr>
        <w:t xml:space="preserve"> kétféle </w:t>
      </w:r>
      <w:r w:rsidR="00881A33">
        <w:rPr>
          <w:rFonts w:ascii="Times New Roman" w:hAnsi="Times New Roman" w:cs="Times New Roman"/>
          <w:sz w:val="24"/>
          <w:szCs w:val="24"/>
        </w:rPr>
        <w:t>szolgáltatást</w:t>
      </w:r>
      <w:r>
        <w:rPr>
          <w:rFonts w:ascii="Times New Roman" w:hAnsi="Times New Roman" w:cs="Times New Roman"/>
          <w:sz w:val="24"/>
          <w:szCs w:val="24"/>
        </w:rPr>
        <w:t xml:space="preserve"> is lehet regisztrálni, amelyek a következő</w:t>
      </w:r>
      <w:r w:rsidR="00881A33">
        <w:rPr>
          <w:rFonts w:ascii="Times New Roman" w:hAnsi="Times New Roman" w:cs="Times New Roman"/>
          <w:sz w:val="24"/>
          <w:szCs w:val="24"/>
        </w:rPr>
        <w:t>k:</w:t>
      </w:r>
    </w:p>
    <w:p w14:paraId="54BE313E" w14:textId="56CFDEED" w:rsidR="00881A33" w:rsidRPr="00C57171" w:rsidRDefault="006733BA" w:rsidP="00881A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B5918">
        <w:rPr>
          <w:rFonts w:ascii="Times New Roman" w:hAnsi="Times New Roman" w:cs="Times New Roman"/>
          <w:b/>
          <w:sz w:val="24"/>
          <w:szCs w:val="24"/>
        </w:rPr>
        <w:t>HLK</w:t>
      </w:r>
      <w:proofErr w:type="spellEnd"/>
      <w:r w:rsidRPr="00DB5918">
        <w:rPr>
          <w:rFonts w:ascii="Times New Roman" w:hAnsi="Times New Roman" w:cs="Times New Roman"/>
          <w:b/>
          <w:sz w:val="24"/>
          <w:szCs w:val="24"/>
        </w:rPr>
        <w:t>: Hitel- és lízingtermék karbantartó</w:t>
      </w:r>
      <w:r w:rsidR="0061239D" w:rsidRPr="0095015B">
        <w:rPr>
          <w:rFonts w:ascii="Times New Roman" w:hAnsi="Times New Roman" w:cs="Times New Roman"/>
          <w:b/>
          <w:sz w:val="24"/>
          <w:szCs w:val="24"/>
        </w:rPr>
        <w:t>:</w:t>
      </w:r>
      <w:r w:rsidR="0061239D" w:rsidRPr="00881A33" w:rsidDel="006123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1A33" w:rsidRPr="00C524F9">
        <w:rPr>
          <w:rFonts w:ascii="Times New Roman" w:hAnsi="Times New Roman" w:cs="Times New Roman"/>
          <w:bCs/>
          <w:sz w:val="24"/>
          <w:szCs w:val="24"/>
        </w:rPr>
        <w:t>A karbantartó</w:t>
      </w:r>
      <w:r w:rsidR="00881A33" w:rsidRPr="00C57171">
        <w:rPr>
          <w:rFonts w:ascii="Times New Roman" w:hAnsi="Times New Roman" w:cs="Times New Roman"/>
          <w:sz w:val="24"/>
          <w:szCs w:val="24"/>
        </w:rPr>
        <w:t xml:space="preserve"> jogú felhasználó előkészítheti beküldésre a pénzügyi terméket az adatlapjának kitöltésével, ezt a szolgáltatás által biztosított ideiglenes tárhelyre – konzisztencia ellenőrzés nélkül – mentheti. Az ideiglenes tárhelyen lévő adatlapokat később szerkesztheti, mentheti és beküldésre jelölheti.</w:t>
      </w:r>
    </w:p>
    <w:p w14:paraId="1F73FF4D" w14:textId="4DF1FAA7" w:rsidR="00881A33" w:rsidRDefault="006733BA" w:rsidP="00881A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B5918">
        <w:rPr>
          <w:rFonts w:ascii="Times New Roman" w:hAnsi="Times New Roman" w:cs="Times New Roman"/>
          <w:b/>
          <w:sz w:val="24"/>
          <w:szCs w:val="24"/>
        </w:rPr>
        <w:t>HLKB</w:t>
      </w:r>
      <w:proofErr w:type="spellEnd"/>
      <w:r w:rsidRPr="00DB5918">
        <w:rPr>
          <w:rFonts w:ascii="Times New Roman" w:hAnsi="Times New Roman" w:cs="Times New Roman"/>
          <w:b/>
          <w:sz w:val="24"/>
          <w:szCs w:val="24"/>
        </w:rPr>
        <w:t>: Hitel- és lízingtermék karbantartó és beküldő</w:t>
      </w:r>
      <w:r w:rsidR="00881A3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81A33" w:rsidRPr="00C57171">
        <w:rPr>
          <w:rFonts w:ascii="Times New Roman" w:hAnsi="Times New Roman" w:cs="Times New Roman"/>
          <w:sz w:val="24"/>
          <w:szCs w:val="24"/>
        </w:rPr>
        <w:t>A beküldő jogú felhasználó előkészítheti, mentheti, továbbá be is küldheti a pénzügyi terméket az adatszolgáltatás teljesítéséhez.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15F667" w14:textId="77777777" w:rsidR="00881A33" w:rsidRDefault="00881A33" w:rsidP="00881A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adminisztrátor felhasználó regisztrációját az MNB hagyja jóvá, ezt követően az adatszolgáltató intézmény további képviselőit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jogú felhasználónak kell jóváhagynia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RegDB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-ben. </w:t>
      </w:r>
      <w:r w:rsidRPr="00400D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9AA78F" w14:textId="77777777" w:rsidR="003F0B90" w:rsidRPr="00400DB4" w:rsidRDefault="003F0B90" w:rsidP="003F0B90">
      <w:pPr>
        <w:rPr>
          <w:rFonts w:ascii="Times New Roman" w:hAnsi="Times New Roman" w:cs="Times New Roman"/>
          <w:sz w:val="24"/>
          <w:szCs w:val="24"/>
        </w:rPr>
      </w:pPr>
      <w:r w:rsidRPr="00400DB4">
        <w:rPr>
          <w:rFonts w:ascii="Times New Roman" w:hAnsi="Times New Roman" w:cs="Times New Roman"/>
          <w:sz w:val="24"/>
          <w:szCs w:val="24"/>
        </w:rPr>
        <w:t>További</w:t>
      </w:r>
      <w:r>
        <w:rPr>
          <w:rFonts w:ascii="Times New Roman" w:hAnsi="Times New Roman" w:cs="Times New Roman"/>
          <w:sz w:val="24"/>
          <w:szCs w:val="24"/>
        </w:rPr>
        <w:t xml:space="preserve"> részletes </w:t>
      </w:r>
      <w:r w:rsidRPr="00400DB4">
        <w:rPr>
          <w:rFonts w:ascii="Times New Roman" w:hAnsi="Times New Roman" w:cs="Times New Roman"/>
          <w:sz w:val="24"/>
          <w:szCs w:val="24"/>
        </w:rPr>
        <w:t xml:space="preserve">információ </w:t>
      </w:r>
      <w:r>
        <w:rPr>
          <w:rFonts w:ascii="Times New Roman" w:hAnsi="Times New Roman" w:cs="Times New Roman"/>
          <w:sz w:val="24"/>
          <w:szCs w:val="24"/>
        </w:rPr>
        <w:t xml:space="preserve">a regisztráció folyamatáról, valamint a regisztrációt követő aktivációról itt érhető el: </w:t>
      </w:r>
      <w:hyperlink r:id="rId12" w:history="1">
        <w:r w:rsidRPr="00B82D8D">
          <w:rPr>
            <w:rStyle w:val="Hyperlink"/>
            <w:rFonts w:ascii="Times New Roman" w:hAnsi="Times New Roman" w:cs="Times New Roman"/>
            <w:sz w:val="24"/>
            <w:szCs w:val="24"/>
            <w:vertAlign w:val="baseline"/>
          </w:rPr>
          <w:t>https://era.mnb.hu/ERA.WEB/RegDb/Registration</w:t>
        </w:r>
      </w:hyperlink>
    </w:p>
    <w:p w14:paraId="391AE022" w14:textId="663EF542" w:rsidR="003F0B90" w:rsidRDefault="00881A33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F0B90" w:rsidRPr="000C1666">
        <w:rPr>
          <w:rFonts w:ascii="Times New Roman" w:hAnsi="Times New Roman" w:cs="Times New Roman"/>
          <w:sz w:val="24"/>
          <w:szCs w:val="24"/>
        </w:rPr>
        <w:t xml:space="preserve"> regisztrációt és aktivációt követően lehetővé válik az </w:t>
      </w:r>
      <w:proofErr w:type="spellStart"/>
      <w:r w:rsidR="003F0B90" w:rsidRPr="000C1666">
        <w:rPr>
          <w:rFonts w:ascii="Times New Roman" w:hAnsi="Times New Roman" w:cs="Times New Roman"/>
          <w:sz w:val="24"/>
          <w:szCs w:val="24"/>
        </w:rPr>
        <w:t>ERA-ba</w:t>
      </w:r>
      <w:proofErr w:type="spellEnd"/>
      <w:r w:rsidR="003F0B90" w:rsidRPr="000C1666">
        <w:rPr>
          <w:rFonts w:ascii="Times New Roman" w:hAnsi="Times New Roman" w:cs="Times New Roman"/>
          <w:sz w:val="24"/>
          <w:szCs w:val="24"/>
        </w:rPr>
        <w:t xml:space="preserve"> való belépés, és</w:t>
      </w:r>
      <w:r w:rsidR="003F0B90">
        <w:rPr>
          <w:rFonts w:ascii="Times New Roman" w:hAnsi="Times New Roman" w:cs="Times New Roman"/>
          <w:sz w:val="24"/>
          <w:szCs w:val="24"/>
        </w:rPr>
        <w:t xml:space="preserve"> azon belül</w:t>
      </w:r>
      <w:r w:rsidR="003F0B90" w:rsidRPr="000C1666">
        <w:rPr>
          <w:rFonts w:ascii="Times New Roman" w:hAnsi="Times New Roman" w:cs="Times New Roman"/>
          <w:sz w:val="24"/>
          <w:szCs w:val="24"/>
        </w:rPr>
        <w:t xml:space="preserve"> a</w:t>
      </w:r>
      <w:r w:rsidR="00DB59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918">
        <w:rPr>
          <w:rFonts w:ascii="Times New Roman" w:hAnsi="Times New Roman" w:cs="Times New Roman"/>
          <w:sz w:val="24"/>
          <w:szCs w:val="24"/>
        </w:rPr>
        <w:t>HTV</w:t>
      </w:r>
      <w:proofErr w:type="spellEnd"/>
      <w:r w:rsidR="00DB5918">
        <w:rPr>
          <w:rFonts w:ascii="Times New Roman" w:hAnsi="Times New Roman" w:cs="Times New Roman"/>
          <w:sz w:val="24"/>
          <w:szCs w:val="24"/>
        </w:rPr>
        <w:t xml:space="preserve"> </w:t>
      </w:r>
      <w:r w:rsidR="003F0B90" w:rsidRPr="000C1666">
        <w:rPr>
          <w:rFonts w:ascii="Times New Roman" w:hAnsi="Times New Roman" w:cs="Times New Roman"/>
          <w:sz w:val="24"/>
          <w:szCs w:val="24"/>
        </w:rPr>
        <w:t>szolgáltatás elérése.</w:t>
      </w:r>
    </w:p>
    <w:p w14:paraId="57154141" w14:textId="638D315C" w:rsidR="003F0B90" w:rsidRDefault="003F0B90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hAnsi="Times New Roman" w:cs="Times New Roman"/>
          <w:sz w:val="24"/>
          <w:szCs w:val="24"/>
        </w:rPr>
        <w:t>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rendszerbe a </w:t>
      </w:r>
      <w:r w:rsidRPr="00B05458">
        <w:rPr>
          <w:color w:val="0000FF"/>
          <w:sz w:val="24"/>
          <w:szCs w:val="24"/>
          <w:u w:val="single"/>
        </w:rPr>
        <w:t>https://era.mnb.hu</w:t>
      </w:r>
      <w:r w:rsidRPr="006D322E">
        <w:rPr>
          <w:sz w:val="24"/>
          <w:szCs w:val="24"/>
        </w:rPr>
        <w:t xml:space="preserve"> </w:t>
      </w:r>
      <w:r w:rsidRPr="006D322E">
        <w:rPr>
          <w:rFonts w:ascii="Times New Roman" w:hAnsi="Times New Roman" w:cs="Times New Roman"/>
          <w:sz w:val="24"/>
          <w:szCs w:val="24"/>
        </w:rPr>
        <w:t xml:space="preserve">oldalon </w:t>
      </w:r>
      <w:r w:rsidR="00BD6C79" w:rsidRPr="00D02532">
        <w:rPr>
          <w:rFonts w:ascii="Times New Roman" w:hAnsi="Times New Roman" w:cs="Times New Roman"/>
          <w:sz w:val="24"/>
          <w:szCs w:val="24"/>
        </w:rPr>
        <w:t xml:space="preserve">tanúsítványos felhasználóval </w:t>
      </w:r>
      <w:r w:rsidRPr="00D02532">
        <w:rPr>
          <w:rFonts w:ascii="Times New Roman" w:hAnsi="Times New Roman" w:cs="Times New Roman"/>
          <w:sz w:val="24"/>
          <w:szCs w:val="24"/>
        </w:rPr>
        <w:t xml:space="preserve">a </w:t>
      </w:r>
      <w:r w:rsidRPr="00076DC2">
        <w:rPr>
          <w:rFonts w:ascii="Times New Roman" w:hAnsi="Times New Roman" w:cs="Times New Roman"/>
          <w:b/>
          <w:sz w:val="24"/>
          <w:szCs w:val="24"/>
        </w:rPr>
        <w:t>Belépés</w:t>
      </w:r>
      <w:r w:rsidR="00BD6C79" w:rsidRPr="00076DC2">
        <w:rPr>
          <w:rFonts w:ascii="Times New Roman" w:hAnsi="Times New Roman" w:cs="Times New Roman"/>
          <w:b/>
          <w:sz w:val="24"/>
          <w:szCs w:val="24"/>
        </w:rPr>
        <w:t>,</w:t>
      </w:r>
      <w:r w:rsidRPr="00076D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6C79" w:rsidRPr="00076DC2">
        <w:rPr>
          <w:rFonts w:ascii="Times New Roman" w:hAnsi="Times New Roman" w:cs="Times New Roman"/>
          <w:sz w:val="24"/>
          <w:szCs w:val="24"/>
        </w:rPr>
        <w:t xml:space="preserve">ügyfélkapus felhasználóval pedig a </w:t>
      </w:r>
      <w:r w:rsidR="00BD6C79" w:rsidRPr="00076DC2">
        <w:rPr>
          <w:rFonts w:ascii="Times New Roman" w:hAnsi="Times New Roman" w:cs="Times New Roman"/>
          <w:b/>
          <w:sz w:val="24"/>
          <w:szCs w:val="24"/>
        </w:rPr>
        <w:t xml:space="preserve">Belépés </w:t>
      </w:r>
      <w:proofErr w:type="spellStart"/>
      <w:r w:rsidR="00BE3368">
        <w:rPr>
          <w:rFonts w:ascii="Times New Roman" w:hAnsi="Times New Roman" w:cs="Times New Roman"/>
          <w:b/>
          <w:sz w:val="24"/>
          <w:szCs w:val="24"/>
        </w:rPr>
        <w:t>KAÜ</w:t>
      </w:r>
      <w:proofErr w:type="spellEnd"/>
      <w:r w:rsidR="00BE3368">
        <w:rPr>
          <w:rFonts w:ascii="Times New Roman" w:hAnsi="Times New Roman" w:cs="Times New Roman"/>
          <w:b/>
          <w:sz w:val="24"/>
          <w:szCs w:val="24"/>
        </w:rPr>
        <w:t>-n</w:t>
      </w:r>
      <w:r w:rsidR="00BD6C79">
        <w:rPr>
          <w:rFonts w:ascii="Times New Roman" w:hAnsi="Times New Roman" w:cs="Times New Roman"/>
          <w:sz w:val="24"/>
          <w:szCs w:val="24"/>
        </w:rPr>
        <w:t xml:space="preserve"> </w:t>
      </w:r>
      <w:r w:rsidR="00BD6C79" w:rsidRPr="006D322E">
        <w:rPr>
          <w:rFonts w:ascii="Times New Roman" w:hAnsi="Times New Roman" w:cs="Times New Roman"/>
          <w:sz w:val="24"/>
          <w:szCs w:val="24"/>
        </w:rPr>
        <w:t>menüpontot választva léphetünk be</w:t>
      </w:r>
      <w:r w:rsidR="00BE3368">
        <w:rPr>
          <w:rFonts w:ascii="Times New Roman" w:hAnsi="Times New Roman" w:cs="Times New Roman"/>
          <w:sz w:val="24"/>
          <w:szCs w:val="24"/>
        </w:rPr>
        <w:t>.</w:t>
      </w:r>
    </w:p>
    <w:p w14:paraId="657550B3" w14:textId="77777777" w:rsidR="00FE2302" w:rsidRDefault="00FE2302" w:rsidP="003F0B90">
      <w:pPr>
        <w:rPr>
          <w:rFonts w:ascii="Times New Roman" w:hAnsi="Times New Roman" w:cs="Times New Roman"/>
          <w:sz w:val="24"/>
          <w:szCs w:val="24"/>
        </w:rPr>
      </w:pPr>
    </w:p>
    <w:p w14:paraId="60A5C70E" w14:textId="77777777" w:rsidR="00FE2302" w:rsidRDefault="00FE2302" w:rsidP="003F0B90">
      <w:pPr>
        <w:rPr>
          <w:rFonts w:ascii="Times New Roman" w:hAnsi="Times New Roman" w:cs="Times New Roman"/>
          <w:sz w:val="24"/>
          <w:szCs w:val="24"/>
        </w:rPr>
      </w:pPr>
    </w:p>
    <w:p w14:paraId="52D250BB" w14:textId="77777777" w:rsidR="003F0B90" w:rsidRDefault="003F0B90" w:rsidP="003F0B90">
      <w:pPr>
        <w:rPr>
          <w:rFonts w:ascii="Times New Roman" w:hAnsi="Times New Roman" w:cs="Times New Roman"/>
          <w:sz w:val="24"/>
          <w:szCs w:val="24"/>
        </w:rPr>
      </w:pPr>
    </w:p>
    <w:p w14:paraId="696FFE4E" w14:textId="606696DC" w:rsidR="003F0B90" w:rsidRDefault="003F0B90" w:rsidP="003F0B90">
      <w:pPr>
        <w:keepNext/>
        <w:jc w:val="center"/>
      </w:pPr>
    </w:p>
    <w:p w14:paraId="17F093EB" w14:textId="009CB5D5" w:rsidR="00582452" w:rsidRDefault="00582452" w:rsidP="003F0B90">
      <w:pPr>
        <w:keepNext/>
        <w:jc w:val="center"/>
      </w:pPr>
      <w:r>
        <w:rPr>
          <w:noProof/>
        </w:rPr>
        <w:drawing>
          <wp:inline distT="0" distB="0" distL="0" distR="0" wp14:anchorId="048BF82E" wp14:editId="73AE4BBE">
            <wp:extent cx="6038850" cy="426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BF784" w14:textId="5D0641FA" w:rsidR="003F0B90" w:rsidRDefault="003F0B90" w:rsidP="003F0B90">
      <w:pPr>
        <w:pStyle w:val="Caption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Belépés az </w:t>
      </w:r>
      <w:proofErr w:type="spellStart"/>
      <w:r>
        <w:t>ERA</w:t>
      </w:r>
      <w:proofErr w:type="spellEnd"/>
      <w:r>
        <w:t xml:space="preserve"> rendszerbe</w:t>
      </w:r>
    </w:p>
    <w:p w14:paraId="16D33C20" w14:textId="77777777" w:rsidR="00CB2D86" w:rsidRDefault="00CB2D86" w:rsidP="003F0B90">
      <w:pPr>
        <w:rPr>
          <w:rFonts w:ascii="Times New Roman" w:hAnsi="Times New Roman" w:cs="Times New Roman"/>
          <w:sz w:val="24"/>
          <w:szCs w:val="24"/>
        </w:rPr>
      </w:pPr>
    </w:p>
    <w:p w14:paraId="40B661CE" w14:textId="2D13835D" w:rsidR="003F0B90" w:rsidRDefault="003F0B90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Amennyiben a regisztrált felhasználóhoz csupán egy adatszolgáltató intézményt regisztráltak, úgy alapbeállításként megjelenik a regisztrált intézmény, és a hozzá tartozó szolgáltatások.</w:t>
      </w:r>
    </w:p>
    <w:p w14:paraId="5CB707B6" w14:textId="5F3CF093" w:rsidR="00362DAE" w:rsidRDefault="003F0B90" w:rsidP="003F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Amennyiben a regisztrált személy több intézményi regisztrációval rendelkezik, úgy belépést követően </w:t>
      </w:r>
      <w:r w:rsidR="001B38B1">
        <w:rPr>
          <w:rFonts w:ascii="Times New Roman" w:hAnsi="Times New Roman" w:cs="Times New Roman"/>
          <w:sz w:val="24"/>
          <w:szCs w:val="24"/>
        </w:rPr>
        <w:t xml:space="preserve">először </w:t>
      </w:r>
      <w:r>
        <w:rPr>
          <w:rFonts w:ascii="Times New Roman" w:hAnsi="Times New Roman" w:cs="Times New Roman"/>
          <w:sz w:val="24"/>
          <w:szCs w:val="24"/>
        </w:rPr>
        <w:t>ki kell választania a képviselt intézményt, majd az intézményhez tartozó szolgáltatások közül a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918">
        <w:rPr>
          <w:rFonts w:ascii="Times New Roman" w:hAnsi="Times New Roman" w:cs="Times New Roman"/>
          <w:sz w:val="24"/>
          <w:szCs w:val="24"/>
        </w:rPr>
        <w:t>HT</w:t>
      </w:r>
      <w:r w:rsidR="005F1AED">
        <w:rPr>
          <w:rFonts w:ascii="Times New Roman" w:hAnsi="Times New Roman" w:cs="Times New Roman"/>
          <w:sz w:val="24"/>
          <w:szCs w:val="24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szolgáltatást. Ehhez a felületen először az </w:t>
      </w:r>
      <w:r w:rsidRPr="00E735AC">
        <w:rPr>
          <w:rFonts w:ascii="Times New Roman" w:hAnsi="Times New Roman" w:cs="Times New Roman"/>
          <w:b/>
          <w:sz w:val="24"/>
          <w:szCs w:val="24"/>
        </w:rPr>
        <w:t xml:space="preserve">Intézményválasztás </w:t>
      </w:r>
      <w:r w:rsidRPr="00E735AC">
        <w:rPr>
          <w:rFonts w:ascii="Times New Roman" w:hAnsi="Times New Roman" w:cs="Times New Roman"/>
          <w:sz w:val="24"/>
          <w:szCs w:val="24"/>
        </w:rPr>
        <w:t xml:space="preserve">lenyíló listából </w:t>
      </w:r>
      <w:r>
        <w:rPr>
          <w:rFonts w:ascii="Times New Roman" w:hAnsi="Times New Roman" w:cs="Times New Roman"/>
          <w:sz w:val="24"/>
          <w:szCs w:val="24"/>
        </w:rPr>
        <w:t xml:space="preserve">kell kiválasztani az intézményt, majd a </w:t>
      </w:r>
      <w:r w:rsidRPr="00E735AC">
        <w:rPr>
          <w:rFonts w:ascii="Times New Roman" w:hAnsi="Times New Roman" w:cs="Times New Roman"/>
          <w:b/>
          <w:sz w:val="24"/>
          <w:szCs w:val="24"/>
        </w:rPr>
        <w:t>Kiválasztás</w:t>
      </w:r>
      <w:r>
        <w:rPr>
          <w:rFonts w:ascii="Times New Roman" w:hAnsi="Times New Roman" w:cs="Times New Roman"/>
          <w:sz w:val="24"/>
          <w:szCs w:val="24"/>
        </w:rPr>
        <w:t xml:space="preserve"> gombra történő kattintás után megjelenő szolgáltatások közül a</w:t>
      </w:r>
      <w:r w:rsidR="005F1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918">
        <w:rPr>
          <w:rFonts w:ascii="Times New Roman" w:hAnsi="Times New Roman" w:cs="Times New Roman"/>
          <w:sz w:val="24"/>
          <w:szCs w:val="24"/>
        </w:rPr>
        <w:t>HT</w:t>
      </w:r>
      <w:r w:rsidR="005F1AED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6123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szolgáltatást.</w:t>
      </w:r>
    </w:p>
    <w:p w14:paraId="7FFB41F8" w14:textId="7E452E21" w:rsidR="00EF19CB" w:rsidRDefault="00076DC2" w:rsidP="003420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F6206" wp14:editId="2F798F25">
                <wp:simplePos x="0" y="0"/>
                <wp:positionH relativeFrom="column">
                  <wp:posOffset>66040</wp:posOffset>
                </wp:positionH>
                <wp:positionV relativeFrom="paragraph">
                  <wp:posOffset>2070735</wp:posOffset>
                </wp:positionV>
                <wp:extent cx="1730738" cy="369933"/>
                <wp:effectExtent l="0" t="0" r="22225" b="11430"/>
                <wp:wrapNone/>
                <wp:docPr id="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738" cy="3699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0A86A" w14:textId="77777777" w:rsidR="000D3C5C" w:rsidRDefault="000D3C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8F620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5.2pt;margin-top:163.05pt;width:136.3pt;height:2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" strokecolor="#009ee0 [3204]" strokeweight="2pt">
                <v:fill opacity="0"/>
                <v:textbox>
                  <w:txbxContent>
                    <w:p w14:paraId="5BC0A86A" w14:textId="77777777" w:rsidR="000D3C5C" w:rsidRDefault="000D3C5C"/>
                  </w:txbxContent>
                </v:textbox>
              </v:shape>
            </w:pict>
          </mc:Fallback>
        </mc:AlternateContent>
      </w:r>
      <w:r w:rsidR="00DB5918">
        <w:rPr>
          <w:noProof/>
        </w:rPr>
        <w:drawing>
          <wp:inline distT="0" distB="0" distL="0" distR="0" wp14:anchorId="7ABC3D5E" wp14:editId="137D1FC5">
            <wp:extent cx="6047740" cy="2903855"/>
            <wp:effectExtent l="0" t="0" r="0" b="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F08D" w14:textId="147E05E5" w:rsidR="003F0B90" w:rsidRDefault="00EF19CB" w:rsidP="003F0B90">
      <w:pPr>
        <w:keepNext/>
      </w:pPr>
      <w:r w:rsidRPr="00EF19CB">
        <w:rPr>
          <w:noProof/>
        </w:rPr>
        <w:t xml:space="preserve"> </w:t>
      </w:r>
    </w:p>
    <w:p w14:paraId="05FDFDBC" w14:textId="598682A5" w:rsidR="003F0B90" w:rsidRDefault="003F0B90" w:rsidP="003F0B90">
      <w:pPr>
        <w:pStyle w:val="Caption"/>
        <w:jc w:val="center"/>
      </w:pPr>
      <w:r w:rsidRPr="0034202F">
        <w:rPr>
          <w:rFonts w:ascii="Times New Roman" w:hAnsi="Times New Roman" w:cs="Times New Roman"/>
          <w:sz w:val="24"/>
          <w:szCs w:val="24"/>
        </w:rPr>
        <w:fldChar w:fldCharType="begin"/>
      </w:r>
      <w:r w:rsidRPr="0034202F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34202F"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</w:t>
      </w:r>
      <w:r w:rsidRPr="0034202F">
        <w:rPr>
          <w:rFonts w:ascii="Times New Roman" w:hAnsi="Times New Roman" w:cs="Times New Roman"/>
          <w:sz w:val="24"/>
          <w:szCs w:val="24"/>
        </w:rPr>
        <w:fldChar w:fldCharType="end"/>
      </w:r>
      <w:r w:rsidRPr="0034202F">
        <w:t>. ábra Adatszolgáltató intézmény kiválasztása</w:t>
      </w:r>
    </w:p>
    <w:p w14:paraId="46420D8A" w14:textId="7196C85B" w:rsidR="00362DAE" w:rsidRDefault="00362DAE" w:rsidP="003F0B90"/>
    <w:p w14:paraId="40914BEF" w14:textId="77777777" w:rsidR="00DF1FC8" w:rsidRDefault="00DF1FC8" w:rsidP="003F0B90"/>
    <w:p w14:paraId="11F0AE2C" w14:textId="5FF976BC" w:rsidR="00362DAE" w:rsidRDefault="000D3C5C" w:rsidP="0034202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7D26C0" wp14:editId="3B889A18">
                <wp:simplePos x="0" y="0"/>
                <wp:positionH relativeFrom="margin">
                  <wp:posOffset>125064</wp:posOffset>
                </wp:positionH>
                <wp:positionV relativeFrom="paragraph">
                  <wp:posOffset>3781211</wp:posOffset>
                </wp:positionV>
                <wp:extent cx="1619480" cy="293511"/>
                <wp:effectExtent l="0" t="0" r="19050" b="1143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480" cy="29351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40D23" w14:textId="77777777" w:rsidR="000D3C5C" w:rsidRDefault="000D3C5C" w:rsidP="000D3C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26C0" id="_x0000_s1027" type="#_x0000_t202" style="position:absolute;left:0;text-align:left;margin-left:9.85pt;margin-top:297.75pt;width:127.5pt;height:23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" strokecolor="#009ee0 [3204]" strokeweight="2pt">
                <v:fill opacity="0"/>
                <v:textbox>
                  <w:txbxContent>
                    <w:p w14:paraId="14640D23" w14:textId="77777777" w:rsidR="000D3C5C" w:rsidRDefault="000D3C5C" w:rsidP="000D3C5C"/>
                  </w:txbxContent>
                </v:textbox>
                <w10:wrap anchorx="margin"/>
              </v:shape>
            </w:pict>
          </mc:Fallback>
        </mc:AlternateContent>
      </w:r>
      <w:r w:rsidR="008750FF">
        <w:rPr>
          <w:noProof/>
        </w:rPr>
        <w:drawing>
          <wp:inline distT="0" distB="0" distL="0" distR="0" wp14:anchorId="004CE317" wp14:editId="5CA4AE85">
            <wp:extent cx="6047740" cy="410210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1AFE" w14:textId="6FC6F065" w:rsidR="003F0B90" w:rsidRPr="00F05B30" w:rsidRDefault="007A3700" w:rsidP="00076DC2">
      <w:pPr>
        <w:pStyle w:val="Caption"/>
        <w:jc w:val="center"/>
      </w:pPr>
      <w:fldSimple w:instr=" SEQ ábra \* ARABIC ">
        <w:r w:rsidR="002E0E74">
          <w:rPr>
            <w:noProof/>
          </w:rPr>
          <w:t>3</w:t>
        </w:r>
      </w:fldSimple>
      <w:r w:rsidR="003F0B90">
        <w:t xml:space="preserve">. ábra </w:t>
      </w:r>
      <w:r w:rsidR="0034202F">
        <w:t xml:space="preserve">A </w:t>
      </w:r>
      <w:proofErr w:type="spellStart"/>
      <w:r w:rsidR="00390F14">
        <w:t>HT</w:t>
      </w:r>
      <w:r w:rsidR="005405FC">
        <w:t>V</w:t>
      </w:r>
      <w:proofErr w:type="spellEnd"/>
      <w:r w:rsidR="003F0B90">
        <w:t xml:space="preserve"> szolgáltatás kiválasztása</w:t>
      </w:r>
      <w:r w:rsidR="00746298">
        <w:t xml:space="preserve"> </w:t>
      </w:r>
    </w:p>
    <w:p w14:paraId="54787F54" w14:textId="65B7DDBB" w:rsidR="001B38B1" w:rsidRDefault="001B38B1" w:rsidP="003F0B90">
      <w:pPr>
        <w:rPr>
          <w:rFonts w:ascii="Times New Roman" w:hAnsi="Times New Roman" w:cs="Times New Roman"/>
          <w:sz w:val="24"/>
          <w:szCs w:val="24"/>
        </w:rPr>
      </w:pPr>
    </w:p>
    <w:p w14:paraId="5FB12EB9" w14:textId="7D438EBD" w:rsidR="005405FC" w:rsidRDefault="003F0B90" w:rsidP="003F0B9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203B7B">
        <w:rPr>
          <w:rFonts w:ascii="Times New Roman" w:hAnsi="Times New Roman" w:cs="Times New Roman"/>
          <w:b/>
          <w:bCs/>
          <w:sz w:val="24"/>
          <w:szCs w:val="24"/>
        </w:rPr>
        <w:t>Hitel- és lízingtermékek</w:t>
      </w:r>
      <w:r w:rsidR="0061239D" w:rsidRPr="005405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3134">
        <w:rPr>
          <w:rFonts w:ascii="Times New Roman" w:hAnsi="Times New Roman" w:cs="Times New Roman"/>
          <w:b/>
          <w:sz w:val="24"/>
          <w:szCs w:val="24"/>
        </w:rPr>
        <w:t>szolgáltatás</w:t>
      </w:r>
      <w:r w:rsidR="005405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5FC" w:rsidRPr="005405FC">
        <w:rPr>
          <w:rFonts w:ascii="Times New Roman" w:hAnsi="Times New Roman" w:cs="Times New Roman"/>
          <w:bCs/>
          <w:sz w:val="24"/>
          <w:szCs w:val="24"/>
        </w:rPr>
        <w:t>kiválasztását követően</w:t>
      </w:r>
      <w:r w:rsidR="005405FC">
        <w:rPr>
          <w:rFonts w:ascii="Times New Roman" w:hAnsi="Times New Roman" w:cs="Times New Roman"/>
          <w:bCs/>
          <w:sz w:val="24"/>
          <w:szCs w:val="24"/>
        </w:rPr>
        <w:t xml:space="preserve"> az alábbi menüpontok jelennek meg a bal oldali menüben.</w:t>
      </w:r>
    </w:p>
    <w:p w14:paraId="44B6603E" w14:textId="7326E046" w:rsidR="005405FC" w:rsidRDefault="00390F14" w:rsidP="00910016">
      <w:pPr>
        <w:pStyle w:val="ListParagraph"/>
        <w:numPr>
          <w:ilvl w:val="0"/>
          <w:numId w:val="10"/>
        </w:numPr>
        <w:ind w:left="709" w:hanging="34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Beküldés</w:t>
      </w:r>
      <w:r w:rsidR="005405FC" w:rsidRPr="005405FC">
        <w:rPr>
          <w:rFonts w:ascii="Times New Roman" w:hAnsi="Times New Roman" w:cs="Times New Roman"/>
          <w:b/>
          <w:sz w:val="24"/>
          <w:szCs w:val="24"/>
        </w:rPr>
        <w:t>:</w:t>
      </w:r>
      <w:r w:rsidR="005405FC">
        <w:rPr>
          <w:rFonts w:ascii="Times New Roman" w:hAnsi="Times New Roman" w:cs="Times New Roman"/>
          <w:bCs/>
          <w:sz w:val="24"/>
          <w:szCs w:val="24"/>
        </w:rPr>
        <w:t xml:space="preserve"> az intézmény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HT</w:t>
      </w:r>
      <w:r w:rsidR="005405FC">
        <w:rPr>
          <w:rFonts w:ascii="Times New Roman" w:hAnsi="Times New Roman" w:cs="Times New Roman"/>
          <w:bCs/>
          <w:sz w:val="24"/>
          <w:szCs w:val="24"/>
        </w:rPr>
        <w:t>V</w:t>
      </w:r>
      <w:proofErr w:type="spellEnd"/>
      <w:r w:rsidR="005405FC">
        <w:rPr>
          <w:rFonts w:ascii="Times New Roman" w:hAnsi="Times New Roman" w:cs="Times New Roman"/>
          <w:bCs/>
          <w:sz w:val="24"/>
          <w:szCs w:val="24"/>
        </w:rPr>
        <w:t xml:space="preserve"> termékeinek bejelentésére és adminisztrációjára szolgáló menüpont.</w:t>
      </w:r>
    </w:p>
    <w:p w14:paraId="5293F1B7" w14:textId="3841D201" w:rsidR="005405FC" w:rsidRDefault="005405FC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5405FC">
        <w:rPr>
          <w:rFonts w:ascii="Times New Roman" w:hAnsi="Times New Roman" w:cs="Times New Roman"/>
          <w:b/>
          <w:sz w:val="24"/>
          <w:szCs w:val="24"/>
        </w:rPr>
        <w:t>Akadályoztatási jelentés:</w:t>
      </w:r>
      <w:r>
        <w:rPr>
          <w:rFonts w:ascii="Times New Roman" w:hAnsi="Times New Roman" w:cs="Times New Roman"/>
          <w:bCs/>
          <w:sz w:val="24"/>
          <w:szCs w:val="24"/>
        </w:rPr>
        <w:t xml:space="preserve"> szükség esetén az intézmények ebben a menüpontban nyúj</w:t>
      </w:r>
      <w:r w:rsidR="00582452"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>hatják be Akadályoztatás jelentésüket.</w:t>
      </w:r>
    </w:p>
    <w:p w14:paraId="2DB99980" w14:textId="43FB9D89" w:rsidR="003F0B90" w:rsidRPr="00522C6C" w:rsidRDefault="00582452" w:rsidP="00522C6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Küldeménynapló:</w:t>
      </w:r>
      <w:r>
        <w:rPr>
          <w:rFonts w:ascii="Times New Roman" w:hAnsi="Times New Roman" w:cs="Times New Roman"/>
          <w:bCs/>
          <w:sz w:val="24"/>
          <w:szCs w:val="24"/>
        </w:rPr>
        <w:t xml:space="preserve"> A szolgáltatáson keresztül beküldött küldeményeket visszamutató felület.</w:t>
      </w:r>
    </w:p>
    <w:p w14:paraId="44429120" w14:textId="530C080C" w:rsidR="001B38B1" w:rsidRDefault="001B38B1" w:rsidP="003F0B90">
      <w:pPr>
        <w:rPr>
          <w:rFonts w:ascii="Times New Roman" w:hAnsi="Times New Roman" w:cs="Times New Roman"/>
          <w:sz w:val="24"/>
          <w:szCs w:val="24"/>
        </w:rPr>
      </w:pPr>
    </w:p>
    <w:p w14:paraId="541CD8CC" w14:textId="47164297" w:rsidR="00362DAE" w:rsidRDefault="00F55539" w:rsidP="003420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0577FE" wp14:editId="3FDE04C4">
            <wp:extent cx="5971142" cy="3510915"/>
            <wp:effectExtent l="0" t="0" r="0" b="0"/>
            <wp:docPr id="7" name="Picture 7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Teams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1266"/>
                    <a:stretch/>
                  </pic:blipFill>
                  <pic:spPr bwMode="auto">
                    <a:xfrm>
                      <a:off x="0" y="0"/>
                      <a:ext cx="5971142" cy="351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6595B" w14:textId="0A4E5469" w:rsidR="001B38B1" w:rsidRDefault="00362DAE" w:rsidP="00362DAE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34202F">
        <w:rPr>
          <w:rFonts w:ascii="Times New Roman" w:hAnsi="Times New Roman" w:cs="Times New Roman"/>
          <w:sz w:val="24"/>
          <w:szCs w:val="24"/>
        </w:rPr>
        <w:fldChar w:fldCharType="begin"/>
      </w:r>
      <w:r w:rsidRPr="0034202F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34202F"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4</w:t>
      </w:r>
      <w:r w:rsidRPr="0034202F">
        <w:rPr>
          <w:rFonts w:ascii="Times New Roman" w:hAnsi="Times New Roman" w:cs="Times New Roman"/>
          <w:sz w:val="24"/>
          <w:szCs w:val="24"/>
        </w:rPr>
        <w:fldChar w:fldCharType="end"/>
      </w:r>
      <w:r w:rsidRPr="0034202F">
        <w:t xml:space="preserve">. ábra </w:t>
      </w:r>
      <w:r w:rsidR="00910016" w:rsidRPr="0034202F">
        <w:t xml:space="preserve">A </w:t>
      </w:r>
      <w:proofErr w:type="spellStart"/>
      <w:r w:rsidR="00DF1FC8">
        <w:t>HT</w:t>
      </w:r>
      <w:r w:rsidR="00910016" w:rsidRPr="0034202F">
        <w:t>V</w:t>
      </w:r>
      <w:proofErr w:type="spellEnd"/>
      <w:r w:rsidR="00910016" w:rsidRPr="0034202F">
        <w:t xml:space="preserve"> szolgáltatás menüpontjai</w:t>
      </w:r>
    </w:p>
    <w:p w14:paraId="7C5EE500" w14:textId="5147B647" w:rsidR="000F4798" w:rsidRDefault="000F4798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84353F" w14:textId="5B48914A" w:rsidR="00B944EB" w:rsidRDefault="00DF1FC8" w:rsidP="001B38B1">
      <w:pPr>
        <w:pStyle w:val="Heading1Kiadvny"/>
        <w:rPr>
          <w:rFonts w:eastAsia="Times New Roman"/>
        </w:rPr>
      </w:pPr>
      <w:bookmarkStart w:id="6" w:name="_Toc128141177"/>
      <w:r>
        <w:rPr>
          <w:rFonts w:eastAsia="Times New Roman"/>
        </w:rPr>
        <w:lastRenderedPageBreak/>
        <w:t>Beküldés</w:t>
      </w:r>
      <w:r w:rsidR="00910016">
        <w:rPr>
          <w:rFonts w:eastAsia="Times New Roman"/>
        </w:rPr>
        <w:t xml:space="preserve"> menüpont</w:t>
      </w:r>
      <w:bookmarkEnd w:id="6"/>
    </w:p>
    <w:p w14:paraId="4C178E03" w14:textId="58E1E3AA" w:rsidR="00EE34EB" w:rsidRDefault="00EE34EB" w:rsidP="00CB2D86">
      <w:pPr>
        <w:rPr>
          <w:rFonts w:ascii="Times New Roman" w:hAnsi="Times New Roman" w:cs="Times New Roman"/>
          <w:sz w:val="24"/>
          <w:szCs w:val="24"/>
        </w:rPr>
      </w:pPr>
    </w:p>
    <w:p w14:paraId="6DFBA2A7" w14:textId="148A5788" w:rsidR="00D657BF" w:rsidRDefault="00EE34EB" w:rsidP="00CB2D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Beküldés menüpont kiválasztását követően megjelenik az altípus választó felület, amelyen legördülő menüből választható ki a kívánt termék altípus.</w:t>
      </w:r>
    </w:p>
    <w:p w14:paraId="36E47C37" w14:textId="6CE7D0D1" w:rsidR="00362CC1" w:rsidRDefault="00F55539" w:rsidP="00362CC1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3F4321" wp14:editId="0B73652B">
                <wp:simplePos x="0" y="0"/>
                <wp:positionH relativeFrom="margin">
                  <wp:posOffset>2119117</wp:posOffset>
                </wp:positionH>
                <wp:positionV relativeFrom="paragraph">
                  <wp:posOffset>975054</wp:posOffset>
                </wp:positionV>
                <wp:extent cx="3712685" cy="605928"/>
                <wp:effectExtent l="0" t="0" r="21590" b="2286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685" cy="6059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6E574" w14:textId="77777777" w:rsidR="00F55539" w:rsidRDefault="00F55539" w:rsidP="00F555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4321" id="_x0000_s1028" type="#_x0000_t202" style="position:absolute;left:0;text-align:left;margin-left:166.85pt;margin-top:76.8pt;width:292.35pt;height:47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" strokecolor="#009ee0 [3204]" strokeweight="2pt">
                <v:fill opacity="0"/>
                <v:textbox>
                  <w:txbxContent>
                    <w:p w14:paraId="3F06E574" w14:textId="77777777" w:rsidR="00F55539" w:rsidRDefault="00F55539" w:rsidP="00F5553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E31A75" wp14:editId="2709A75F">
                <wp:simplePos x="0" y="0"/>
                <wp:positionH relativeFrom="margin">
                  <wp:posOffset>-33051</wp:posOffset>
                </wp:positionH>
                <wp:positionV relativeFrom="paragraph">
                  <wp:posOffset>3167778</wp:posOffset>
                </wp:positionV>
                <wp:extent cx="1619480" cy="293511"/>
                <wp:effectExtent l="0" t="0" r="19050" b="1143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480" cy="29351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92442" w14:textId="77777777" w:rsidR="00F55539" w:rsidRDefault="00F55539" w:rsidP="00F555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1A75" id="_x0000_s1029" type="#_x0000_t202" style="position:absolute;left:0;text-align:left;margin-left:-2.6pt;margin-top:249.45pt;width:127.5pt;height:23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" strokecolor="#009ee0 [3204]" strokeweight="2pt">
                <v:fill opacity="0"/>
                <v:textbox>
                  <w:txbxContent>
                    <w:p w14:paraId="5E892442" w14:textId="77777777" w:rsidR="00F55539" w:rsidRDefault="00F55539" w:rsidP="00F5553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008997" wp14:editId="7B32A830">
            <wp:extent cx="6047740" cy="3688080"/>
            <wp:effectExtent l="0" t="0" r="0" b="762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A518" w14:textId="1C71304A" w:rsidR="00DF1FC8" w:rsidRPr="00362CC1" w:rsidRDefault="007A3700" w:rsidP="00362CC1">
      <w:pPr>
        <w:pStyle w:val="Caption"/>
        <w:jc w:val="center"/>
      </w:pPr>
      <w:fldSimple w:instr=" SEQ ábra \* ARABIC ">
        <w:r w:rsidR="002E0E74">
          <w:rPr>
            <w:noProof/>
          </w:rPr>
          <w:t>5</w:t>
        </w:r>
      </w:fldSimple>
      <w:r w:rsidR="00362CC1">
        <w:t>. ábra Termék altípus kiválasztása</w:t>
      </w:r>
    </w:p>
    <w:p w14:paraId="699BC8AB" w14:textId="54E1E31B" w:rsidR="00063D35" w:rsidRDefault="00D657BF" w:rsidP="00CB2D86">
      <w:pPr>
        <w:rPr>
          <w:rFonts w:ascii="Times New Roman" w:hAnsi="Times New Roman" w:cs="Times New Roman"/>
          <w:sz w:val="24"/>
          <w:szCs w:val="24"/>
        </w:rPr>
      </w:pPr>
      <w:r w:rsidRPr="00D657BF">
        <w:rPr>
          <w:rFonts w:ascii="Times New Roman" w:hAnsi="Times New Roman" w:cs="Times New Roman"/>
          <w:sz w:val="24"/>
          <w:szCs w:val="24"/>
        </w:rPr>
        <w:t>A</w:t>
      </w:r>
      <w:r w:rsidR="00EE34EB">
        <w:rPr>
          <w:rFonts w:ascii="Times New Roman" w:hAnsi="Times New Roman" w:cs="Times New Roman"/>
          <w:sz w:val="24"/>
          <w:szCs w:val="24"/>
        </w:rPr>
        <w:t>z altípus kiválasztását követően a B</w:t>
      </w:r>
      <w:r w:rsidR="00DF1FC8">
        <w:rPr>
          <w:rFonts w:ascii="Times New Roman" w:hAnsi="Times New Roman" w:cs="Times New Roman"/>
          <w:sz w:val="24"/>
          <w:szCs w:val="24"/>
        </w:rPr>
        <w:t>eküldés</w:t>
      </w:r>
      <w:r w:rsidR="00910016">
        <w:rPr>
          <w:rFonts w:ascii="Times New Roman" w:hAnsi="Times New Roman" w:cs="Times New Roman"/>
          <w:sz w:val="24"/>
          <w:szCs w:val="24"/>
        </w:rPr>
        <w:t xml:space="preserve"> menüpont </w:t>
      </w:r>
      <w:r w:rsidRPr="00D657BF">
        <w:rPr>
          <w:rFonts w:ascii="Times New Roman" w:hAnsi="Times New Roman" w:cs="Times New Roman"/>
          <w:sz w:val="24"/>
          <w:szCs w:val="24"/>
        </w:rPr>
        <w:t>felület</w:t>
      </w:r>
      <w:r w:rsidR="00EE34EB">
        <w:rPr>
          <w:rFonts w:ascii="Times New Roman" w:hAnsi="Times New Roman" w:cs="Times New Roman"/>
          <w:sz w:val="24"/>
          <w:szCs w:val="24"/>
        </w:rPr>
        <w:t xml:space="preserve">e jelenik meg, amelyen megtalálható a termék altípushoz kapcsolódó </w:t>
      </w:r>
      <w:r w:rsidRPr="004F21EC">
        <w:rPr>
          <w:rFonts w:ascii="Times New Roman" w:hAnsi="Times New Roman" w:cs="Times New Roman"/>
          <w:b/>
          <w:sz w:val="24"/>
          <w:szCs w:val="24"/>
        </w:rPr>
        <w:t>Terméklista</w:t>
      </w:r>
      <w:r w:rsidR="00EE34EB">
        <w:rPr>
          <w:rFonts w:ascii="Times New Roman" w:hAnsi="Times New Roman" w:cs="Times New Roman"/>
          <w:sz w:val="24"/>
          <w:szCs w:val="24"/>
        </w:rPr>
        <w:t xml:space="preserve">. A Terméklista </w:t>
      </w:r>
      <w:r>
        <w:rPr>
          <w:rFonts w:ascii="Times New Roman" w:hAnsi="Times New Roman" w:cs="Times New Roman"/>
          <w:sz w:val="24"/>
          <w:szCs w:val="24"/>
        </w:rPr>
        <w:t xml:space="preserve">megjeleníti az intézményhez rögzített termékeket, </w:t>
      </w:r>
      <w:r w:rsidRPr="00D657BF">
        <w:rPr>
          <w:rFonts w:ascii="Times New Roman" w:hAnsi="Times New Roman" w:cs="Times New Roman"/>
          <w:sz w:val="24"/>
          <w:szCs w:val="24"/>
        </w:rPr>
        <w:t>illet</w:t>
      </w:r>
      <w:r>
        <w:rPr>
          <w:rFonts w:ascii="Times New Roman" w:hAnsi="Times New Roman" w:cs="Times New Roman"/>
          <w:sz w:val="24"/>
          <w:szCs w:val="24"/>
        </w:rPr>
        <w:t xml:space="preserve">ve itt érhetőek el a termékek adminisztrációjához használható </w:t>
      </w:r>
      <w:r w:rsidR="000D1599">
        <w:rPr>
          <w:rFonts w:ascii="Times New Roman" w:hAnsi="Times New Roman" w:cs="Times New Roman"/>
          <w:sz w:val="24"/>
          <w:szCs w:val="24"/>
        </w:rPr>
        <w:t xml:space="preserve">alábbi </w:t>
      </w:r>
      <w:r>
        <w:rPr>
          <w:rFonts w:ascii="Times New Roman" w:hAnsi="Times New Roman" w:cs="Times New Roman"/>
          <w:sz w:val="24"/>
          <w:szCs w:val="24"/>
        </w:rPr>
        <w:t>funkciók</w:t>
      </w:r>
      <w:r w:rsidR="000D1599">
        <w:rPr>
          <w:rFonts w:ascii="Times New Roman" w:hAnsi="Times New Roman" w:cs="Times New Roman"/>
          <w:sz w:val="24"/>
          <w:szCs w:val="24"/>
        </w:rPr>
        <w:t>:</w:t>
      </w:r>
    </w:p>
    <w:p w14:paraId="54C62447" w14:textId="4FB03D61" w:rsidR="000D1599" w:rsidRPr="000D1599" w:rsidRDefault="000D1599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új termék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06AA676" w14:textId="394288BA" w:rsidR="000D1599" w:rsidRPr="000D1599" w:rsidRDefault="000D1599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módosítás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680E193" w14:textId="0F7E50C5" w:rsidR="000D1599" w:rsidRPr="000D1599" w:rsidRDefault="000D1599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beküldésre jelölés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95A7CAD" w14:textId="77777777" w:rsidR="000D1599" w:rsidRPr="000D1599" w:rsidRDefault="000D1599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beküldésre jelölés visszavonása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F6DBC22" w14:textId="77777777" w:rsidR="000D1599" w:rsidRPr="000D1599" w:rsidRDefault="000D1599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beküldés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6418C02" w14:textId="22F166EC" w:rsidR="000D1599" w:rsidRDefault="000D1599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törlés</w:t>
      </w:r>
      <w:r w:rsidR="00196195">
        <w:rPr>
          <w:rFonts w:ascii="Times New Roman" w:hAnsi="Times New Roman" w:cs="Times New Roman"/>
          <w:sz w:val="24"/>
          <w:szCs w:val="24"/>
        </w:rPr>
        <w:t>,</w:t>
      </w:r>
    </w:p>
    <w:p w14:paraId="220624FB" w14:textId="5BF1F5F6" w:rsidR="00FA4421" w:rsidRDefault="00FA4421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archiválás</w:t>
      </w:r>
      <w:r w:rsidR="00E64DAF">
        <w:rPr>
          <w:rFonts w:ascii="Times New Roman" w:hAnsi="Times New Roman" w:cs="Times New Roman"/>
          <w:sz w:val="24"/>
          <w:szCs w:val="24"/>
        </w:rPr>
        <w:t>,</w:t>
      </w:r>
    </w:p>
    <w:p w14:paraId="652BD273" w14:textId="63A3E609" w:rsidR="00196195" w:rsidRDefault="00196195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exportálás sablonnal,</w:t>
      </w:r>
    </w:p>
    <w:p w14:paraId="21BCD7AA" w14:textId="7418B327" w:rsidR="00196195" w:rsidRPr="000D1599" w:rsidRDefault="00196195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importálás sablonnal.</w:t>
      </w:r>
    </w:p>
    <w:p w14:paraId="2024971B" w14:textId="77777777" w:rsidR="000D1599" w:rsidRDefault="000D1599" w:rsidP="00CB2D86">
      <w:pPr>
        <w:rPr>
          <w:rFonts w:ascii="Times New Roman" w:hAnsi="Times New Roman" w:cs="Times New Roman"/>
          <w:sz w:val="24"/>
          <w:szCs w:val="24"/>
        </w:rPr>
      </w:pPr>
      <w:r w:rsidRPr="000D1599">
        <w:rPr>
          <w:rFonts w:ascii="Times New Roman" w:hAnsi="Times New Roman" w:cs="Times New Roman"/>
          <w:sz w:val="24"/>
          <w:szCs w:val="24"/>
        </w:rPr>
        <w:t>A felsorolt funkciók egy részét egyszerre több termékre vonatkozóan is használhatjuk, ilyenek a beküldésre jelölés, a beküldésre jelölés visszavonása, és a beküldés</w:t>
      </w:r>
      <w:r w:rsidR="000D7EAE">
        <w:rPr>
          <w:rFonts w:ascii="Times New Roman" w:hAnsi="Times New Roman" w:cs="Times New Roman"/>
          <w:sz w:val="24"/>
          <w:szCs w:val="24"/>
        </w:rPr>
        <w:t xml:space="preserve">. Több termékre vonatkozó </w:t>
      </w:r>
      <w:r w:rsidR="000D7EAE">
        <w:rPr>
          <w:rFonts w:ascii="Times New Roman" w:hAnsi="Times New Roman" w:cs="Times New Roman"/>
          <w:sz w:val="24"/>
          <w:szCs w:val="24"/>
        </w:rPr>
        <w:lastRenderedPageBreak/>
        <w:t xml:space="preserve">művelet esetén a termékek kijelölését követően </w:t>
      </w:r>
      <w:r w:rsidR="0088110F">
        <w:rPr>
          <w:rFonts w:ascii="Times New Roman" w:hAnsi="Times New Roman" w:cs="Times New Roman"/>
          <w:sz w:val="24"/>
          <w:szCs w:val="24"/>
        </w:rPr>
        <w:t xml:space="preserve">ezek a </w:t>
      </w:r>
      <w:r w:rsidR="004F21EC">
        <w:rPr>
          <w:rFonts w:ascii="Times New Roman" w:hAnsi="Times New Roman" w:cs="Times New Roman"/>
          <w:sz w:val="24"/>
          <w:szCs w:val="24"/>
        </w:rPr>
        <w:t>műveletek</w:t>
      </w:r>
      <w:r w:rsidR="0088110F">
        <w:rPr>
          <w:rFonts w:ascii="Times New Roman" w:hAnsi="Times New Roman" w:cs="Times New Roman"/>
          <w:sz w:val="24"/>
          <w:szCs w:val="24"/>
        </w:rPr>
        <w:t xml:space="preserve"> a kijelölt termékeken </w:t>
      </w:r>
      <w:r w:rsidR="000D7EAE">
        <w:rPr>
          <w:rFonts w:ascii="Times New Roman" w:hAnsi="Times New Roman" w:cs="Times New Roman"/>
          <w:sz w:val="24"/>
          <w:szCs w:val="24"/>
        </w:rPr>
        <w:t xml:space="preserve">egyidejűleg </w:t>
      </w:r>
      <w:r w:rsidR="0088110F">
        <w:rPr>
          <w:rFonts w:ascii="Times New Roman" w:hAnsi="Times New Roman" w:cs="Times New Roman"/>
          <w:sz w:val="24"/>
          <w:szCs w:val="24"/>
        </w:rPr>
        <w:t xml:space="preserve">kerülnek végrehajtásra. </w:t>
      </w:r>
    </w:p>
    <w:p w14:paraId="36C5ACF1" w14:textId="7BED4657" w:rsidR="004F21EC" w:rsidRPr="004F21EC" w:rsidRDefault="004F21EC" w:rsidP="004F2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terméklistázó felületen megjelenik a b</w:t>
      </w:r>
      <w:r w:rsidRPr="004F21EC">
        <w:rPr>
          <w:rFonts w:ascii="Times New Roman" w:hAnsi="Times New Roman" w:cs="Times New Roman"/>
          <w:sz w:val="24"/>
          <w:szCs w:val="24"/>
        </w:rPr>
        <w:t xml:space="preserve">elépett intézményi felhasználó </w:t>
      </w:r>
      <w:proofErr w:type="spellStart"/>
      <w:r w:rsidR="004333DA">
        <w:rPr>
          <w:rFonts w:ascii="Times New Roman" w:hAnsi="Times New Roman" w:cs="Times New Roman"/>
          <w:sz w:val="24"/>
          <w:szCs w:val="24"/>
        </w:rPr>
        <w:t>HT</w:t>
      </w:r>
      <w:r w:rsidR="00910016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61239D">
        <w:rPr>
          <w:rFonts w:ascii="Times New Roman" w:hAnsi="Times New Roman" w:cs="Times New Roman"/>
          <w:sz w:val="24"/>
          <w:szCs w:val="24"/>
        </w:rPr>
        <w:t xml:space="preserve"> </w:t>
      </w:r>
      <w:r w:rsidRPr="004F21EC">
        <w:rPr>
          <w:rFonts w:ascii="Times New Roman" w:hAnsi="Times New Roman" w:cs="Times New Roman"/>
          <w:sz w:val="24"/>
          <w:szCs w:val="24"/>
        </w:rPr>
        <w:t>jogosultsága: beküldő vagy karbantartó jogosultság.</w:t>
      </w:r>
    </w:p>
    <w:p w14:paraId="588873FD" w14:textId="2B8C5E85" w:rsidR="004F21EC" w:rsidRDefault="004F21EC" w:rsidP="00CB2D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felület lehetőséget biztosít a</w:t>
      </w:r>
      <w:r w:rsidR="00196195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 xml:space="preserve">archivált termékek megtekintésére is, ezt az </w:t>
      </w:r>
      <w:r w:rsidRPr="004F21EC">
        <w:rPr>
          <w:rFonts w:ascii="Times New Roman" w:hAnsi="Times New Roman" w:cs="Times New Roman"/>
          <w:b/>
          <w:sz w:val="24"/>
          <w:szCs w:val="24"/>
        </w:rPr>
        <w:t>Archivált termékek</w:t>
      </w:r>
      <w:r>
        <w:rPr>
          <w:rFonts w:ascii="Times New Roman" w:hAnsi="Times New Roman" w:cs="Times New Roman"/>
          <w:sz w:val="24"/>
          <w:szCs w:val="24"/>
        </w:rPr>
        <w:t xml:space="preserve"> gomb segítségével kezdeményezhetjük.</w:t>
      </w:r>
      <w:r w:rsidR="009100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D693F8" w14:textId="77777777" w:rsidR="002731E0" w:rsidRDefault="002731E0" w:rsidP="00CB2D86">
      <w:pPr>
        <w:rPr>
          <w:rFonts w:ascii="Times New Roman" w:hAnsi="Times New Roman" w:cs="Times New Roman"/>
          <w:sz w:val="24"/>
          <w:szCs w:val="24"/>
        </w:rPr>
      </w:pPr>
    </w:p>
    <w:p w14:paraId="13F74985" w14:textId="237102ED" w:rsidR="00D657BF" w:rsidRDefault="00F55539" w:rsidP="00D657BF">
      <w:pPr>
        <w:keepNext/>
      </w:pPr>
      <w:r>
        <w:rPr>
          <w:noProof/>
        </w:rPr>
        <w:drawing>
          <wp:inline distT="0" distB="0" distL="0" distR="0" wp14:anchorId="4189FB3D" wp14:editId="5E3366C1">
            <wp:extent cx="6047740" cy="3393195"/>
            <wp:effectExtent l="0" t="0" r="0" b="0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13826"/>
                    <a:stretch/>
                  </pic:blipFill>
                  <pic:spPr bwMode="auto">
                    <a:xfrm>
                      <a:off x="0" y="0"/>
                      <a:ext cx="6047740" cy="339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04B" w:rsidRPr="00B2304B">
        <w:rPr>
          <w:noProof/>
        </w:rPr>
        <w:t xml:space="preserve"> </w:t>
      </w:r>
    </w:p>
    <w:p w14:paraId="10CC1E2E" w14:textId="6552906D" w:rsidR="00D657BF" w:rsidRPr="00063D35" w:rsidRDefault="00D657BF" w:rsidP="00D657BF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4333DA">
        <w:rPr>
          <w:rFonts w:ascii="Times New Roman" w:hAnsi="Times New Roman" w:cs="Times New Roman"/>
          <w:sz w:val="24"/>
          <w:szCs w:val="24"/>
        </w:rPr>
        <w:fldChar w:fldCharType="begin"/>
      </w:r>
      <w:r w:rsidRPr="004333DA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4333DA"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6</w:t>
      </w:r>
      <w:r w:rsidRPr="004333DA">
        <w:rPr>
          <w:rFonts w:ascii="Times New Roman" w:hAnsi="Times New Roman" w:cs="Times New Roman"/>
          <w:sz w:val="24"/>
          <w:szCs w:val="24"/>
        </w:rPr>
        <w:fldChar w:fldCharType="end"/>
      </w:r>
      <w:r w:rsidRPr="004333DA">
        <w:t>. ábra A</w:t>
      </w:r>
      <w:r w:rsidR="004333DA" w:rsidRPr="004333DA">
        <w:t xml:space="preserve">z Áruhitelhez kapcsolódó </w:t>
      </w:r>
      <w:r w:rsidR="00196195" w:rsidRPr="004333DA">
        <w:t>Beküldés</w:t>
      </w:r>
      <w:r w:rsidR="00910016" w:rsidRPr="004333DA">
        <w:t xml:space="preserve"> menüpont</w:t>
      </w:r>
      <w:r w:rsidRPr="004333DA">
        <w:t xml:space="preserve"> felülete</w:t>
      </w:r>
    </w:p>
    <w:p w14:paraId="1D964FD6" w14:textId="77777777" w:rsidR="0097483F" w:rsidRDefault="0097483F" w:rsidP="0097483F">
      <w:pPr>
        <w:pStyle w:val="Heading2"/>
        <w:keepNext/>
        <w:tabs>
          <w:tab w:val="num" w:pos="576"/>
        </w:tabs>
        <w:spacing w:before="240" w:after="60" w:line="240" w:lineRule="auto"/>
        <w:ind w:left="576" w:hanging="576"/>
        <w:jc w:val="both"/>
      </w:pPr>
      <w:bookmarkStart w:id="7" w:name="_Toc128141178"/>
      <w:r>
        <w:t>Terméklista</w:t>
      </w:r>
      <w:bookmarkEnd w:id="7"/>
    </w:p>
    <w:p w14:paraId="2A818E40" w14:textId="77777777" w:rsidR="00D657BF" w:rsidRDefault="00D657BF" w:rsidP="00C33928">
      <w:pPr>
        <w:rPr>
          <w:rFonts w:ascii="Times New Roman" w:hAnsi="Times New Roman" w:cs="Times New Roman"/>
          <w:sz w:val="24"/>
          <w:szCs w:val="24"/>
        </w:rPr>
      </w:pPr>
    </w:p>
    <w:p w14:paraId="123474E2" w14:textId="68C2C8FE" w:rsidR="00932275" w:rsidRDefault="00C33928" w:rsidP="00B2304B">
      <w:r w:rsidRPr="00C33928">
        <w:rPr>
          <w:rFonts w:ascii="Times New Roman" w:hAnsi="Times New Roman" w:cs="Times New Roman"/>
          <w:sz w:val="24"/>
          <w:szCs w:val="24"/>
        </w:rPr>
        <w:t xml:space="preserve">A </w:t>
      </w:r>
      <w:r w:rsidR="00B2304B" w:rsidRPr="00B2304B">
        <w:rPr>
          <w:rFonts w:ascii="Times New Roman" w:hAnsi="Times New Roman" w:cs="Times New Roman"/>
          <w:b/>
          <w:bCs/>
          <w:sz w:val="24"/>
          <w:szCs w:val="24"/>
        </w:rPr>
        <w:t>Terméklistában</w:t>
      </w:r>
      <w:r w:rsidRPr="00C33928">
        <w:rPr>
          <w:rFonts w:ascii="Times New Roman" w:hAnsi="Times New Roman" w:cs="Times New Roman"/>
          <w:sz w:val="24"/>
          <w:szCs w:val="24"/>
        </w:rPr>
        <w:t xml:space="preserve"> táblázatos formában érhető</w:t>
      </w:r>
      <w:r w:rsidR="00B2304B">
        <w:rPr>
          <w:rFonts w:ascii="Times New Roman" w:hAnsi="Times New Roman" w:cs="Times New Roman"/>
          <w:sz w:val="24"/>
          <w:szCs w:val="24"/>
        </w:rPr>
        <w:t xml:space="preserve"> el</w:t>
      </w:r>
      <w:r w:rsidRPr="00C33928">
        <w:rPr>
          <w:rFonts w:ascii="Times New Roman" w:hAnsi="Times New Roman" w:cs="Times New Roman"/>
          <w:sz w:val="24"/>
          <w:szCs w:val="24"/>
        </w:rPr>
        <w:t xml:space="preserve"> az adott intézményhez kapcsolódó termékek listája.</w:t>
      </w:r>
      <w:r w:rsidR="000B6729">
        <w:rPr>
          <w:rFonts w:ascii="Times New Roman" w:hAnsi="Times New Roman" w:cs="Times New Roman"/>
          <w:sz w:val="24"/>
          <w:szCs w:val="24"/>
        </w:rPr>
        <w:t xml:space="preserve"> Kivételt képeznek ez alól az archivált termékek, melyeket az </w:t>
      </w:r>
      <w:r w:rsidR="000B6729" w:rsidRPr="00973521">
        <w:rPr>
          <w:rFonts w:ascii="Times New Roman" w:hAnsi="Times New Roman" w:cs="Times New Roman"/>
          <w:b/>
          <w:sz w:val="24"/>
          <w:szCs w:val="24"/>
        </w:rPr>
        <w:t xml:space="preserve">Archivált termékek </w:t>
      </w:r>
      <w:r w:rsidR="000B6729">
        <w:rPr>
          <w:rFonts w:ascii="Times New Roman" w:hAnsi="Times New Roman" w:cs="Times New Roman"/>
          <w:sz w:val="24"/>
          <w:szCs w:val="24"/>
        </w:rPr>
        <w:t xml:space="preserve">gomb használatával érhetünk el. </w:t>
      </w:r>
    </w:p>
    <w:p w14:paraId="0174D042" w14:textId="0B3B04B7" w:rsidR="00932275" w:rsidRDefault="00932275" w:rsidP="00932275">
      <w:p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A listában alapból minden termék utolsó módosított történeti sora jelenik meg, a lista termékkód alapján van sorba rendezve, a legnagyobb sorszámú van a lista elején.</w:t>
      </w:r>
    </w:p>
    <w:p w14:paraId="79661265" w14:textId="71D6E8A0" w:rsidR="00932275" w:rsidRPr="00932275" w:rsidRDefault="00194D14" w:rsidP="00932275">
      <w:p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A korábbi sorok a lista szűrésével vagy egy konkrét termék esetében a termék történetiségre kattintva tekinthetők meg. (Azaz p</w:t>
      </w:r>
      <w:r w:rsidR="00196195">
        <w:rPr>
          <w:rFonts w:ascii="Times New Roman" w:hAnsi="Times New Roman" w:cs="Times New Roman"/>
          <w:sz w:val="24"/>
          <w:szCs w:val="24"/>
        </w:rPr>
        <w:t>éldául</w:t>
      </w:r>
      <w:r w:rsidRPr="00932275">
        <w:rPr>
          <w:rFonts w:ascii="Times New Roman" w:hAnsi="Times New Roman" w:cs="Times New Roman"/>
          <w:sz w:val="24"/>
          <w:szCs w:val="24"/>
        </w:rPr>
        <w:t xml:space="preserve"> az összes publikált terméket a publikált jelölőre szűrve lehet kilistázni). </w:t>
      </w:r>
      <w:r w:rsidR="00932275" w:rsidRPr="00932275">
        <w:rPr>
          <w:rFonts w:ascii="Times New Roman" w:hAnsi="Times New Roman" w:cs="Times New Roman"/>
          <w:sz w:val="24"/>
          <w:szCs w:val="24"/>
        </w:rPr>
        <w:t>A terméklistázó oldalon az alábbi beépített szűrőkkel lehet a termékeket lekérdezni:</w:t>
      </w:r>
    </w:p>
    <w:p w14:paraId="5BDCA327" w14:textId="77777777" w:rsidR="00932275" w:rsidRPr="00932275" w:rsidRDefault="00932275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Összes termék megjelenítése</w:t>
      </w:r>
    </w:p>
    <w:p w14:paraId="3A6BFB4A" w14:textId="77777777" w:rsidR="00932275" w:rsidRPr="00932275" w:rsidRDefault="00932275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Publikált termékek</w:t>
      </w:r>
    </w:p>
    <w:p w14:paraId="5B9423D7" w14:textId="77777777" w:rsidR="00932275" w:rsidRPr="00932275" w:rsidRDefault="00932275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Hibás státuszú termékek</w:t>
      </w:r>
    </w:p>
    <w:p w14:paraId="5D2FE6C4" w14:textId="77777777" w:rsidR="00932275" w:rsidRPr="00932275" w:rsidRDefault="00932275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lastRenderedPageBreak/>
        <w:t>Visszavont státuszú termékek</w:t>
      </w:r>
    </w:p>
    <w:p w14:paraId="11B4CA1E" w14:textId="77777777" w:rsidR="00932275" w:rsidRPr="00932275" w:rsidRDefault="00932275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Beküldésre jelölt termékek</w:t>
      </w:r>
    </w:p>
    <w:p w14:paraId="5FBA9D5D" w14:textId="26271E69" w:rsidR="00932275" w:rsidRDefault="00932275" w:rsidP="009100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32275">
        <w:rPr>
          <w:rFonts w:ascii="Times New Roman" w:hAnsi="Times New Roman" w:cs="Times New Roman"/>
          <w:sz w:val="24"/>
          <w:szCs w:val="24"/>
        </w:rPr>
        <w:t>Beküldött termékek</w:t>
      </w:r>
    </w:p>
    <w:p w14:paraId="45C673E4" w14:textId="77777777" w:rsidR="00194D14" w:rsidRPr="00932275" w:rsidRDefault="00194D14" w:rsidP="00194D14">
      <w:pPr>
        <w:pStyle w:val="ListParagraph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14:paraId="4DB426F5" w14:textId="52E9000A" w:rsidR="00194D14" w:rsidRDefault="00C10551" w:rsidP="00194D14">
      <w:pPr>
        <w:keepNext/>
      </w:pPr>
      <w:r>
        <w:rPr>
          <w:noProof/>
        </w:rPr>
        <w:drawing>
          <wp:inline distT="0" distB="0" distL="0" distR="0" wp14:anchorId="4FB359EC" wp14:editId="59017857">
            <wp:extent cx="6047740" cy="336014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684"/>
                    <a:stretch/>
                  </pic:blipFill>
                  <pic:spPr bwMode="auto">
                    <a:xfrm>
                      <a:off x="0" y="0"/>
                      <a:ext cx="6047740" cy="33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F44DF" w14:textId="144C054D" w:rsidR="00B2304B" w:rsidRDefault="00194D14" w:rsidP="00194D14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B1F4C">
        <w:rPr>
          <w:rFonts w:ascii="Times New Roman" w:hAnsi="Times New Roman" w:cs="Times New Roman"/>
          <w:sz w:val="24"/>
          <w:szCs w:val="24"/>
        </w:rPr>
        <w:fldChar w:fldCharType="begin"/>
      </w:r>
      <w:r w:rsidRPr="006B1F4C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6B1F4C"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8</w:t>
      </w:r>
      <w:r w:rsidRPr="006B1F4C">
        <w:rPr>
          <w:rFonts w:ascii="Times New Roman" w:hAnsi="Times New Roman" w:cs="Times New Roman"/>
          <w:sz w:val="24"/>
          <w:szCs w:val="24"/>
        </w:rPr>
        <w:fldChar w:fldCharType="end"/>
      </w:r>
      <w:r w:rsidRPr="006B1F4C">
        <w:t>. ábra Beépített szűrők a termékek lekérdezéséhez</w:t>
      </w:r>
    </w:p>
    <w:p w14:paraId="18BCE603" w14:textId="69B09A40" w:rsidR="00194D14" w:rsidRDefault="00194D14" w:rsidP="00194D14">
      <w:pPr>
        <w:rPr>
          <w:rFonts w:ascii="Times New Roman" w:hAnsi="Times New Roman" w:cs="Times New Roman"/>
          <w:sz w:val="24"/>
          <w:szCs w:val="24"/>
        </w:rPr>
      </w:pPr>
      <w:r w:rsidRPr="006D46E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6E7">
        <w:rPr>
          <w:rFonts w:ascii="Times New Roman" w:hAnsi="Times New Roman" w:cs="Times New Roman"/>
          <w:sz w:val="24"/>
          <w:szCs w:val="24"/>
        </w:rPr>
        <w:t xml:space="preserve">terméklista oszlopai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6D46E7">
        <w:rPr>
          <w:rFonts w:ascii="Times New Roman" w:hAnsi="Times New Roman" w:cs="Times New Roman"/>
          <w:sz w:val="24"/>
          <w:szCs w:val="24"/>
        </w:rPr>
        <w:t xml:space="preserve">szűrhetők, </w:t>
      </w:r>
      <w:r>
        <w:rPr>
          <w:rFonts w:ascii="Times New Roman" w:hAnsi="Times New Roman" w:cs="Times New Roman"/>
          <w:sz w:val="24"/>
          <w:szCs w:val="24"/>
        </w:rPr>
        <w:t xml:space="preserve">megkönnyítve a terméklistában történő keresést. A szűrést az egyes oszlopok fejlécében megjelenő szűrő ikon segítségével kezdeményezhetjük, majd a megjelenő ablakban beállíthatjuk a keresési feltételeket. </w:t>
      </w:r>
    </w:p>
    <w:p w14:paraId="5ECB8EEC" w14:textId="00F94065" w:rsidR="00194D14" w:rsidRDefault="008663F6" w:rsidP="00194D14">
      <w:pPr>
        <w:keepNext/>
      </w:pPr>
      <w:r>
        <w:rPr>
          <w:noProof/>
        </w:rPr>
        <w:drawing>
          <wp:inline distT="0" distB="0" distL="0" distR="0" wp14:anchorId="752819B0" wp14:editId="765DCC05">
            <wp:extent cx="6046919" cy="3048000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30308" b="1492"/>
                    <a:stretch/>
                  </pic:blipFill>
                  <pic:spPr bwMode="auto">
                    <a:xfrm>
                      <a:off x="0" y="0"/>
                      <a:ext cx="6047740" cy="304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6EC85" w14:textId="2F367C4A" w:rsidR="00194D14" w:rsidRDefault="00194D14" w:rsidP="00194D14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8663F6">
        <w:rPr>
          <w:rFonts w:ascii="Times New Roman" w:hAnsi="Times New Roman" w:cs="Times New Roman"/>
          <w:sz w:val="24"/>
          <w:szCs w:val="24"/>
        </w:rPr>
        <w:fldChar w:fldCharType="begin"/>
      </w:r>
      <w:r w:rsidRPr="008663F6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8663F6"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9</w:t>
      </w:r>
      <w:r w:rsidRPr="008663F6">
        <w:rPr>
          <w:rFonts w:ascii="Times New Roman" w:hAnsi="Times New Roman" w:cs="Times New Roman"/>
          <w:sz w:val="24"/>
          <w:szCs w:val="24"/>
        </w:rPr>
        <w:fldChar w:fldCharType="end"/>
      </w:r>
      <w:r w:rsidRPr="008663F6">
        <w:t xml:space="preserve">. ábra </w:t>
      </w:r>
      <w:r w:rsidR="008663F6">
        <w:t>K</w:t>
      </w:r>
      <w:r w:rsidRPr="008663F6">
        <w:t>eresési paraméterek beállítása a terméklistában</w:t>
      </w:r>
    </w:p>
    <w:p w14:paraId="6DC2EA1B" w14:textId="77777777" w:rsidR="001609C4" w:rsidRDefault="001609C4" w:rsidP="00C33928">
      <w:pPr>
        <w:rPr>
          <w:rFonts w:ascii="Times New Roman" w:hAnsi="Times New Roman" w:cs="Times New Roman"/>
          <w:sz w:val="24"/>
          <w:szCs w:val="24"/>
        </w:rPr>
      </w:pPr>
    </w:p>
    <w:p w14:paraId="5FA18126" w14:textId="4515BB65" w:rsidR="00C33928" w:rsidRDefault="004C33AC" w:rsidP="00C33928">
      <w:pPr>
        <w:rPr>
          <w:rFonts w:ascii="Times New Roman" w:hAnsi="Times New Roman" w:cs="Times New Roman"/>
          <w:sz w:val="24"/>
          <w:szCs w:val="24"/>
        </w:rPr>
      </w:pPr>
      <w:r w:rsidRPr="004C33AC">
        <w:rPr>
          <w:rFonts w:ascii="Times New Roman" w:hAnsi="Times New Roman" w:cs="Times New Roman"/>
          <w:sz w:val="24"/>
          <w:szCs w:val="24"/>
        </w:rPr>
        <w:t>A terméklistában a</w:t>
      </w:r>
      <w:r w:rsidR="00877D16">
        <w:rPr>
          <w:rFonts w:ascii="Times New Roman" w:hAnsi="Times New Roman" w:cs="Times New Roman"/>
          <w:sz w:val="24"/>
          <w:szCs w:val="24"/>
        </w:rPr>
        <w:t xml:space="preserve">z altermékek </w:t>
      </w:r>
      <w:r w:rsidR="008070CA">
        <w:rPr>
          <w:rFonts w:ascii="Times New Roman" w:hAnsi="Times New Roman" w:cs="Times New Roman"/>
          <w:sz w:val="24"/>
          <w:szCs w:val="24"/>
        </w:rPr>
        <w:t>vonatkozásában a</w:t>
      </w:r>
      <w:r w:rsidRPr="004C33AC">
        <w:rPr>
          <w:rFonts w:ascii="Times New Roman" w:hAnsi="Times New Roman" w:cs="Times New Roman"/>
          <w:sz w:val="24"/>
          <w:szCs w:val="24"/>
        </w:rPr>
        <w:t xml:space="preserve"> következő oszlopok jelennek meg: </w:t>
      </w:r>
    </w:p>
    <w:p w14:paraId="4F322A1D" w14:textId="77777777" w:rsidR="003C04D0" w:rsidRPr="00BF405A" w:rsidRDefault="003C04D0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 xml:space="preserve">Jelölő oszlop: a sor kiválasztására szolgáló </w:t>
      </w:r>
      <w:proofErr w:type="spellStart"/>
      <w:r w:rsidRPr="00BF405A">
        <w:rPr>
          <w:rFonts w:ascii="Times New Roman" w:hAnsi="Times New Roman" w:cs="Times New Roman"/>
          <w:iCs/>
          <w:sz w:val="24"/>
          <w:szCs w:val="24"/>
        </w:rPr>
        <w:t>checkbox</w:t>
      </w:r>
      <w:proofErr w:type="spellEnd"/>
    </w:p>
    <w:p w14:paraId="52868229" w14:textId="77777777" w:rsidR="003C04D0" w:rsidRPr="00BF405A" w:rsidRDefault="003C04D0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Termék státusza</w:t>
      </w:r>
    </w:p>
    <w:p w14:paraId="1886BCF9" w14:textId="133ED7D0" w:rsidR="003C04D0" w:rsidRPr="00BF405A" w:rsidRDefault="003C04D0" w:rsidP="006D048C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Jelölő</w:t>
      </w:r>
      <w:r w:rsidR="00BF405A" w:rsidRPr="00BF405A">
        <w:rPr>
          <w:rFonts w:ascii="Times New Roman" w:hAnsi="Times New Roman" w:cs="Times New Roman"/>
          <w:iCs/>
          <w:sz w:val="24"/>
          <w:szCs w:val="24"/>
        </w:rPr>
        <w:t xml:space="preserve">, melynek értékei lehetnek: </w:t>
      </w:r>
      <w:r w:rsidRPr="00BF405A">
        <w:rPr>
          <w:rFonts w:ascii="Times New Roman" w:hAnsi="Times New Roman" w:cs="Times New Roman"/>
          <w:iCs/>
          <w:sz w:val="24"/>
          <w:szCs w:val="24"/>
        </w:rPr>
        <w:t>Publikált</w:t>
      </w:r>
      <w:r w:rsidR="00BF405A" w:rsidRPr="00BF405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BF405A">
        <w:rPr>
          <w:rFonts w:ascii="Times New Roman" w:hAnsi="Times New Roman" w:cs="Times New Roman"/>
          <w:iCs/>
          <w:sz w:val="24"/>
          <w:szCs w:val="24"/>
        </w:rPr>
        <w:t>Visszavont</w:t>
      </w:r>
      <w:r w:rsidR="00BF405A" w:rsidRPr="00BF405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BF405A">
        <w:rPr>
          <w:rFonts w:ascii="Times New Roman" w:hAnsi="Times New Roman" w:cs="Times New Roman"/>
          <w:iCs/>
          <w:sz w:val="24"/>
          <w:szCs w:val="24"/>
        </w:rPr>
        <w:t>Hibás</w:t>
      </w:r>
    </w:p>
    <w:p w14:paraId="040C48AB" w14:textId="77777777" w:rsidR="003C04D0" w:rsidRPr="00BF405A" w:rsidRDefault="003C04D0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 xml:space="preserve">Utolsó módosítás dátuma </w:t>
      </w:r>
    </w:p>
    <w:p w14:paraId="664C820A" w14:textId="77777777" w:rsidR="003C04D0" w:rsidRPr="00BF405A" w:rsidRDefault="003C04D0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Utolsó módosító</w:t>
      </w:r>
    </w:p>
    <w:p w14:paraId="2025A322" w14:textId="77777777" w:rsidR="003C04D0" w:rsidRPr="00BF405A" w:rsidRDefault="003C04D0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Termékkód</w:t>
      </w:r>
    </w:p>
    <w:p w14:paraId="5EF01F99" w14:textId="77777777" w:rsidR="003C04D0" w:rsidRPr="00BF405A" w:rsidRDefault="003C04D0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 xml:space="preserve">Termék neve </w:t>
      </w:r>
    </w:p>
    <w:p w14:paraId="3CF91F07" w14:textId="3A131283" w:rsidR="003C04D0" w:rsidRPr="00BF405A" w:rsidRDefault="00BF405A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Az egyes altermékek speciális űrlap</w:t>
      </w:r>
      <w:r w:rsidR="00D3363D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mezői</w:t>
      </w:r>
    </w:p>
    <w:p w14:paraId="3C281F58" w14:textId="77777777" w:rsidR="003C04D0" w:rsidRPr="00BF405A" w:rsidRDefault="003C04D0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Termék érvényesség kezdete</w:t>
      </w:r>
    </w:p>
    <w:p w14:paraId="6A47379A" w14:textId="77777777" w:rsidR="003C04D0" w:rsidRPr="00BF405A" w:rsidRDefault="003C04D0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 xml:space="preserve">Termék érvényesség vége </w:t>
      </w:r>
    </w:p>
    <w:p w14:paraId="492CF778" w14:textId="77777777" w:rsidR="003C04D0" w:rsidRPr="00BF405A" w:rsidRDefault="003C04D0" w:rsidP="00BF405A">
      <w:pPr>
        <w:pStyle w:val="ListParagraph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F405A">
        <w:rPr>
          <w:rFonts w:ascii="Times New Roman" w:hAnsi="Times New Roman" w:cs="Times New Roman"/>
          <w:iCs/>
          <w:sz w:val="24"/>
          <w:szCs w:val="24"/>
        </w:rPr>
        <w:t>Publikáció kezdete</w:t>
      </w:r>
    </w:p>
    <w:p w14:paraId="7598D244" w14:textId="77777777" w:rsidR="00FF2D61" w:rsidRDefault="00910016" w:rsidP="00FF2D61">
      <w:pPr>
        <w:rPr>
          <w:rFonts w:ascii="Times New Roman" w:hAnsi="Times New Roman" w:cs="Times New Roman"/>
          <w:sz w:val="24"/>
          <w:szCs w:val="24"/>
        </w:rPr>
      </w:pPr>
      <w:r w:rsidRPr="00FF2D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6645FE" w14:textId="16CA9A94" w:rsidR="006D46E7" w:rsidRDefault="00C94CBB" w:rsidP="00FF2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terméklista elemei sorba</w:t>
      </w:r>
      <w:r w:rsidR="009100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rendezhetőek az egyes oszlopok oszlopfejlécére történő kattintással. </w:t>
      </w:r>
      <w:r w:rsidR="00EB143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EB1435">
        <w:rPr>
          <w:rFonts w:ascii="Times New Roman" w:hAnsi="Times New Roman" w:cs="Times New Roman"/>
          <w:sz w:val="24"/>
          <w:szCs w:val="24"/>
        </w:rPr>
        <w:t>sorbarendezés</w:t>
      </w:r>
      <w:proofErr w:type="spellEnd"/>
      <w:r w:rsidR="00EB1435">
        <w:rPr>
          <w:rFonts w:ascii="Times New Roman" w:hAnsi="Times New Roman" w:cs="Times New Roman"/>
          <w:sz w:val="24"/>
          <w:szCs w:val="24"/>
        </w:rPr>
        <w:t xml:space="preserve"> tényét és irányát az oszlopfejlécben található nyíl ikon mutatja.</w:t>
      </w:r>
    </w:p>
    <w:p w14:paraId="66981928" w14:textId="77777777" w:rsidR="006D46E7" w:rsidRDefault="006D46E7" w:rsidP="00C33928">
      <w:pPr>
        <w:rPr>
          <w:rFonts w:ascii="Times New Roman" w:hAnsi="Times New Roman" w:cs="Times New Roman"/>
          <w:sz w:val="24"/>
          <w:szCs w:val="24"/>
        </w:rPr>
      </w:pPr>
    </w:p>
    <w:p w14:paraId="740A0558" w14:textId="6D6864D0" w:rsidR="00C94CBB" w:rsidRDefault="003414CC" w:rsidP="00C94CBB">
      <w:pPr>
        <w:keepNext/>
      </w:pPr>
      <w:r>
        <w:rPr>
          <w:noProof/>
        </w:rPr>
        <w:drawing>
          <wp:inline distT="0" distB="0" distL="0" distR="0" wp14:anchorId="58F07DE4" wp14:editId="68535388">
            <wp:extent cx="5895975" cy="742950"/>
            <wp:effectExtent l="0" t="0" r="9525" b="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FDCD" w14:textId="4136ED89" w:rsidR="006D46E7" w:rsidRDefault="00C94CBB" w:rsidP="00C94CBB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3414CC">
        <w:rPr>
          <w:rFonts w:ascii="Times New Roman" w:hAnsi="Times New Roman" w:cs="Times New Roman"/>
          <w:sz w:val="24"/>
          <w:szCs w:val="24"/>
        </w:rPr>
        <w:fldChar w:fldCharType="begin"/>
      </w:r>
      <w:r w:rsidRPr="003414CC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3414CC"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10</w:t>
      </w:r>
      <w:r w:rsidRPr="003414CC">
        <w:rPr>
          <w:rFonts w:ascii="Times New Roman" w:hAnsi="Times New Roman" w:cs="Times New Roman"/>
          <w:sz w:val="24"/>
          <w:szCs w:val="24"/>
        </w:rPr>
        <w:fldChar w:fldCharType="end"/>
      </w:r>
      <w:r w:rsidRPr="003414CC">
        <w:t xml:space="preserve">. ábra A terméklista </w:t>
      </w:r>
      <w:proofErr w:type="spellStart"/>
      <w:r w:rsidRPr="003414CC">
        <w:t>sorbarendezése</w:t>
      </w:r>
      <w:proofErr w:type="spellEnd"/>
    </w:p>
    <w:p w14:paraId="43EA5C1E" w14:textId="1B889732" w:rsidR="000B6729" w:rsidRDefault="00C33928" w:rsidP="00C33928">
      <w:pPr>
        <w:rPr>
          <w:rFonts w:ascii="Times New Roman" w:hAnsi="Times New Roman" w:cs="Times New Roman"/>
          <w:sz w:val="24"/>
          <w:szCs w:val="24"/>
        </w:rPr>
      </w:pPr>
      <w:r w:rsidRPr="006D46E7">
        <w:rPr>
          <w:rFonts w:ascii="Times New Roman" w:hAnsi="Times New Roman" w:cs="Times New Roman"/>
          <w:sz w:val="24"/>
          <w:szCs w:val="24"/>
        </w:rPr>
        <w:t xml:space="preserve">A lista elemei 10/20/50/100 termékenként lapozhatók (alapérték a 10 termék/lap). </w:t>
      </w:r>
      <w:r w:rsidR="000B6729">
        <w:rPr>
          <w:rFonts w:ascii="Times New Roman" w:hAnsi="Times New Roman" w:cs="Times New Roman"/>
          <w:sz w:val="24"/>
          <w:szCs w:val="24"/>
        </w:rPr>
        <w:t xml:space="preserve">A lapozás értékeit a táblázat alján lévő legördülő mezőben lehet beállítani: </w:t>
      </w:r>
    </w:p>
    <w:p w14:paraId="10DCBC6C" w14:textId="40D3E21B" w:rsidR="000B6729" w:rsidRDefault="00A9506E" w:rsidP="00703B09">
      <w:pPr>
        <w:keepNext/>
        <w:jc w:val="center"/>
      </w:pPr>
      <w:r>
        <w:rPr>
          <w:noProof/>
        </w:rPr>
        <w:drawing>
          <wp:inline distT="0" distB="0" distL="0" distR="0" wp14:anchorId="2FBEBA29" wp14:editId="538614A4">
            <wp:extent cx="6047740" cy="12007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46AF" w14:textId="03E2D58E" w:rsidR="000B6729" w:rsidRPr="006D46E7" w:rsidRDefault="000B6729" w:rsidP="000B6729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Az egy oldalon megjelenő elemek számának beállítása </w:t>
      </w:r>
    </w:p>
    <w:p w14:paraId="39E5A468" w14:textId="77777777" w:rsidR="000B6729" w:rsidRPr="006D46E7" w:rsidRDefault="000B6729" w:rsidP="00C33928">
      <w:pPr>
        <w:rPr>
          <w:rFonts w:ascii="Times New Roman" w:hAnsi="Times New Roman" w:cs="Times New Roman"/>
          <w:sz w:val="24"/>
          <w:szCs w:val="24"/>
        </w:rPr>
      </w:pPr>
    </w:p>
    <w:p w14:paraId="1F0106CF" w14:textId="77777777" w:rsidR="001609C4" w:rsidRDefault="001609C4" w:rsidP="006D46E7">
      <w:pPr>
        <w:rPr>
          <w:rFonts w:ascii="Times New Roman" w:hAnsi="Times New Roman" w:cs="Times New Roman"/>
          <w:sz w:val="24"/>
          <w:szCs w:val="24"/>
        </w:rPr>
      </w:pPr>
    </w:p>
    <w:p w14:paraId="0E90BE9D" w14:textId="77777777" w:rsidR="001609C4" w:rsidRDefault="001609C4" w:rsidP="006D46E7">
      <w:pPr>
        <w:rPr>
          <w:rFonts w:ascii="Times New Roman" w:hAnsi="Times New Roman" w:cs="Times New Roman"/>
          <w:sz w:val="24"/>
          <w:szCs w:val="24"/>
        </w:rPr>
      </w:pPr>
    </w:p>
    <w:p w14:paraId="64F91CF6" w14:textId="77777777" w:rsidR="001609C4" w:rsidRDefault="001609C4" w:rsidP="006D46E7">
      <w:pPr>
        <w:rPr>
          <w:rFonts w:ascii="Times New Roman" w:hAnsi="Times New Roman" w:cs="Times New Roman"/>
          <w:sz w:val="24"/>
          <w:szCs w:val="24"/>
        </w:rPr>
      </w:pPr>
    </w:p>
    <w:p w14:paraId="39E0F4EF" w14:textId="61ED3AE4" w:rsidR="00C33928" w:rsidRPr="006D46E7" w:rsidRDefault="00C13A77" w:rsidP="006D4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terméklista tartalmát az </w:t>
      </w:r>
      <w:r w:rsidRPr="00C13A77">
        <w:rPr>
          <w:rFonts w:ascii="Times New Roman" w:hAnsi="Times New Roman" w:cs="Times New Roman"/>
          <w:b/>
          <w:sz w:val="24"/>
          <w:szCs w:val="24"/>
        </w:rPr>
        <w:t>Export</w:t>
      </w:r>
      <w:r>
        <w:rPr>
          <w:rFonts w:ascii="Times New Roman" w:hAnsi="Times New Roman" w:cs="Times New Roman"/>
          <w:sz w:val="24"/>
          <w:szCs w:val="24"/>
        </w:rPr>
        <w:t xml:space="preserve"> gombra kattintva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fájl formájában exportálhatjuk. </w:t>
      </w:r>
    </w:p>
    <w:p w14:paraId="062155C9" w14:textId="24D07275" w:rsidR="00C13A77" w:rsidRDefault="00E404E9" w:rsidP="00D716EB">
      <w:pPr>
        <w:keepNext/>
        <w:jc w:val="center"/>
      </w:pPr>
      <w:r>
        <w:rPr>
          <w:noProof/>
        </w:rPr>
        <w:drawing>
          <wp:inline distT="0" distB="0" distL="0" distR="0" wp14:anchorId="6BC3ACB9" wp14:editId="720DB915">
            <wp:extent cx="6047740" cy="1486535"/>
            <wp:effectExtent l="0" t="0" r="0" b="0"/>
            <wp:docPr id="33" name="Picture 3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able&#10;&#10;Description automatically generated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949C" w14:textId="04674DAB" w:rsidR="00FF2D61" w:rsidRDefault="004A56AF" w:rsidP="00FF2D61">
      <w:pPr>
        <w:pStyle w:val="Caption"/>
        <w:jc w:val="center"/>
      </w:pPr>
      <w:fldSimple w:instr=" SEQ ábra \* ARABIC ">
        <w:r w:rsidR="002E0E74">
          <w:rPr>
            <w:noProof/>
          </w:rPr>
          <w:t>12</w:t>
        </w:r>
      </w:fldSimple>
      <w:r w:rsidR="00C13A77" w:rsidRPr="00E404E9">
        <w:t xml:space="preserve">. ábra </w:t>
      </w:r>
      <w:r w:rsidR="00A9506E" w:rsidRPr="00E404E9">
        <w:t>T</w:t>
      </w:r>
      <w:r w:rsidR="00C13A77" w:rsidRPr="00E404E9">
        <w:t>erméklista exportálás</w:t>
      </w:r>
      <w:r w:rsidR="00A9506E" w:rsidRPr="00E404E9">
        <w:t xml:space="preserve"> indítása</w:t>
      </w:r>
    </w:p>
    <w:p w14:paraId="72D356F3" w14:textId="77777777" w:rsidR="001609C4" w:rsidRDefault="00D61142" w:rsidP="00FF2D61">
      <w:pPr>
        <w:rPr>
          <w:rFonts w:ascii="Times New Roman" w:hAnsi="Times New Roman" w:cs="Times New Roman"/>
          <w:sz w:val="24"/>
          <w:szCs w:val="24"/>
        </w:rPr>
      </w:pPr>
      <w:r w:rsidRPr="00D61142">
        <w:rPr>
          <w:rFonts w:ascii="Times New Roman" w:hAnsi="Times New Roman" w:cs="Times New Roman"/>
          <w:sz w:val="24"/>
          <w:szCs w:val="24"/>
        </w:rPr>
        <w:t>A terméklist</w:t>
      </w:r>
      <w:r>
        <w:rPr>
          <w:rFonts w:ascii="Times New Roman" w:hAnsi="Times New Roman" w:cs="Times New Roman"/>
          <w:sz w:val="24"/>
          <w:szCs w:val="24"/>
        </w:rPr>
        <w:t xml:space="preserve">ához tartozó funkciókat egyrészt a terméklista felett található funkciógombokkal, másrészt a Műveletválasztó gomb segítségével érhetjük el. </w:t>
      </w:r>
      <w:r w:rsidR="008C42AC">
        <w:rPr>
          <w:rFonts w:ascii="Times New Roman" w:hAnsi="Times New Roman" w:cs="Times New Roman"/>
          <w:sz w:val="24"/>
          <w:szCs w:val="24"/>
        </w:rPr>
        <w:t xml:space="preserve">Ezekről bővebben a </w:t>
      </w:r>
      <w:r w:rsidR="008C42AC" w:rsidRPr="00FF2D61">
        <w:rPr>
          <w:rFonts w:ascii="Times New Roman" w:hAnsi="Times New Roman" w:cs="Times New Roman"/>
          <w:sz w:val="24"/>
          <w:szCs w:val="24"/>
        </w:rPr>
        <w:fldChar w:fldCharType="begin"/>
      </w:r>
      <w:r w:rsidR="008C42AC" w:rsidRPr="00FF2D61">
        <w:rPr>
          <w:rFonts w:ascii="Times New Roman" w:hAnsi="Times New Roman" w:cs="Times New Roman"/>
          <w:sz w:val="24"/>
          <w:szCs w:val="24"/>
        </w:rPr>
        <w:instrText xml:space="preserve"> REF _Ref38407178 \h  \* MERGEFORMAT </w:instrText>
      </w:r>
      <w:r w:rsidR="008C42AC" w:rsidRPr="00FF2D61">
        <w:rPr>
          <w:rFonts w:ascii="Times New Roman" w:hAnsi="Times New Roman" w:cs="Times New Roman"/>
          <w:sz w:val="24"/>
          <w:szCs w:val="24"/>
        </w:rPr>
      </w:r>
      <w:r w:rsidR="008C42AC" w:rsidRPr="00FF2D61">
        <w:rPr>
          <w:rFonts w:ascii="Times New Roman" w:hAnsi="Times New Roman" w:cs="Times New Roman"/>
          <w:sz w:val="24"/>
          <w:szCs w:val="24"/>
        </w:rPr>
        <w:fldChar w:fldCharType="separate"/>
      </w:r>
      <w:r w:rsidR="008C42AC" w:rsidRPr="00FF2D61">
        <w:rPr>
          <w:rFonts w:ascii="Times New Roman" w:hAnsi="Times New Roman" w:cs="Times New Roman"/>
          <w:sz w:val="24"/>
          <w:szCs w:val="24"/>
        </w:rPr>
        <w:t>Termék funkciók és termék státuszok</w:t>
      </w:r>
      <w:r w:rsidR="008C42AC" w:rsidRPr="00FF2D61">
        <w:rPr>
          <w:rFonts w:ascii="Times New Roman" w:hAnsi="Times New Roman" w:cs="Times New Roman"/>
          <w:sz w:val="24"/>
          <w:szCs w:val="24"/>
        </w:rPr>
        <w:fldChar w:fldCharType="end"/>
      </w:r>
      <w:r w:rsidR="008C42AC" w:rsidRPr="008C42AC">
        <w:rPr>
          <w:rFonts w:ascii="Times New Roman" w:hAnsi="Times New Roman" w:cs="Times New Roman"/>
          <w:sz w:val="24"/>
          <w:szCs w:val="24"/>
        </w:rPr>
        <w:t xml:space="preserve"> </w:t>
      </w:r>
      <w:r w:rsidR="008C42AC">
        <w:rPr>
          <w:rFonts w:ascii="Times New Roman" w:hAnsi="Times New Roman" w:cs="Times New Roman"/>
          <w:sz w:val="24"/>
          <w:szCs w:val="24"/>
        </w:rPr>
        <w:t>fejezetben lesz szó.</w:t>
      </w:r>
    </w:p>
    <w:p w14:paraId="04A5468A" w14:textId="1D8E6BDB" w:rsidR="00EB1435" w:rsidRPr="00C33928" w:rsidRDefault="00EB1435" w:rsidP="00FF2D61">
      <w:pPr>
        <w:rPr>
          <w:rFonts w:ascii="Times New Roman" w:hAnsi="Times New Roman" w:cs="Times New Roman"/>
          <w:sz w:val="24"/>
          <w:szCs w:val="24"/>
        </w:rPr>
      </w:pPr>
    </w:p>
    <w:p w14:paraId="181BD98B" w14:textId="77777777" w:rsidR="00063D35" w:rsidRDefault="00063D35" w:rsidP="00910016">
      <w:pPr>
        <w:pStyle w:val="Heading2"/>
        <w:keepNext/>
        <w:tabs>
          <w:tab w:val="num" w:pos="576"/>
        </w:tabs>
        <w:spacing w:before="240" w:after="60" w:line="240" w:lineRule="auto"/>
        <w:ind w:left="576" w:hanging="576"/>
        <w:jc w:val="both"/>
        <w:rPr>
          <w:rFonts w:eastAsia="Times New Roman"/>
        </w:rPr>
      </w:pPr>
      <w:bookmarkStart w:id="8" w:name="_Ref38406915"/>
      <w:bookmarkStart w:id="9" w:name="_Ref38407178"/>
      <w:bookmarkStart w:id="10" w:name="_Toc128141179"/>
      <w:r w:rsidRPr="00910016">
        <w:t>Termék</w:t>
      </w:r>
      <w:r w:rsidRPr="00063D35">
        <w:rPr>
          <w:rFonts w:eastAsia="Times New Roman"/>
        </w:rPr>
        <w:t xml:space="preserve"> funkciók</w:t>
      </w:r>
      <w:r w:rsidR="00561587">
        <w:rPr>
          <w:rFonts w:eastAsia="Times New Roman"/>
        </w:rPr>
        <w:t xml:space="preserve"> és termék státuszok</w:t>
      </w:r>
      <w:bookmarkEnd w:id="8"/>
      <w:bookmarkEnd w:id="9"/>
      <w:bookmarkEnd w:id="10"/>
    </w:p>
    <w:p w14:paraId="7F757480" w14:textId="77777777" w:rsidR="00812FC9" w:rsidRDefault="00812FC9" w:rsidP="00812FC9">
      <w:pPr>
        <w:rPr>
          <w:rFonts w:ascii="Times New Roman" w:hAnsi="Times New Roman" w:cs="Times New Roman"/>
          <w:sz w:val="24"/>
          <w:szCs w:val="24"/>
        </w:rPr>
      </w:pPr>
    </w:p>
    <w:p w14:paraId="58033C86" w14:textId="50D2E94F" w:rsidR="003B553A" w:rsidRDefault="00C13A77" w:rsidP="00812FC9">
      <w:pPr>
        <w:rPr>
          <w:rFonts w:ascii="Times New Roman" w:hAnsi="Times New Roman" w:cs="Times New Roman"/>
          <w:sz w:val="24"/>
          <w:szCs w:val="24"/>
        </w:rPr>
      </w:pPr>
      <w:r w:rsidRPr="00812FC9">
        <w:rPr>
          <w:rFonts w:ascii="Times New Roman" w:hAnsi="Times New Roman" w:cs="Times New Roman"/>
          <w:sz w:val="24"/>
          <w:szCs w:val="24"/>
        </w:rPr>
        <w:t>A terméklistázó felületen</w:t>
      </w:r>
      <w:r w:rsidR="00812FC9">
        <w:rPr>
          <w:rFonts w:ascii="Times New Roman" w:hAnsi="Times New Roman" w:cs="Times New Roman"/>
          <w:sz w:val="24"/>
          <w:szCs w:val="24"/>
        </w:rPr>
        <w:t xml:space="preserve"> indíthatjuk el a </w:t>
      </w:r>
      <w:r w:rsidR="00691C53">
        <w:rPr>
          <w:rFonts w:ascii="Times New Roman" w:hAnsi="Times New Roman" w:cs="Times New Roman"/>
          <w:sz w:val="24"/>
          <w:szCs w:val="24"/>
        </w:rPr>
        <w:t>számla</w:t>
      </w:r>
      <w:r w:rsidR="00812FC9">
        <w:rPr>
          <w:rFonts w:ascii="Times New Roman" w:hAnsi="Times New Roman" w:cs="Times New Roman"/>
          <w:sz w:val="24"/>
          <w:szCs w:val="24"/>
        </w:rPr>
        <w:t>termékekkel kapcsolatos műveleteket. Bizonyos műveletekhez kapcsolódó</w:t>
      </w:r>
      <w:r w:rsidR="003B553A">
        <w:rPr>
          <w:rFonts w:ascii="Times New Roman" w:hAnsi="Times New Roman" w:cs="Times New Roman"/>
          <w:sz w:val="24"/>
          <w:szCs w:val="24"/>
        </w:rPr>
        <w:t xml:space="preserve">an </w:t>
      </w:r>
      <w:r w:rsidR="0007644B">
        <w:rPr>
          <w:rFonts w:ascii="Times New Roman" w:hAnsi="Times New Roman" w:cs="Times New Roman"/>
          <w:sz w:val="24"/>
          <w:szCs w:val="24"/>
        </w:rPr>
        <w:t>a terméklista felett jelennek meg funkciógombok, további funkciókat az egyes terméksorokban található műveletválasztó gombbal érhetünk el.</w:t>
      </w:r>
      <w:r w:rsidR="00EB40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4D4F52" w14:textId="77777777" w:rsidR="00D42EB7" w:rsidRDefault="00D42EB7" w:rsidP="00812FC9">
      <w:pPr>
        <w:rPr>
          <w:rFonts w:ascii="Times New Roman" w:hAnsi="Times New Roman" w:cs="Times New Roman"/>
          <w:sz w:val="24"/>
          <w:szCs w:val="24"/>
        </w:rPr>
      </w:pPr>
    </w:p>
    <w:p w14:paraId="1B63D070" w14:textId="2773D3BD" w:rsidR="0007644B" w:rsidRDefault="00D42EB7" w:rsidP="00D42EB7">
      <w:pPr>
        <w:keepNext/>
        <w:jc w:val="center"/>
      </w:pPr>
      <w:r>
        <w:rPr>
          <w:noProof/>
        </w:rPr>
        <w:drawing>
          <wp:inline distT="0" distB="0" distL="0" distR="0" wp14:anchorId="218EB6F4" wp14:editId="04A1DE1E">
            <wp:extent cx="6200095" cy="666045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669" cy="6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26FC" w14:textId="46EB6BEF" w:rsidR="003B553A" w:rsidRDefault="0007644B" w:rsidP="0007644B">
      <w:pPr>
        <w:pStyle w:val="Caption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A terméklista felett elhelyezkedő funkciógombok</w:t>
      </w:r>
    </w:p>
    <w:p w14:paraId="3B248AA2" w14:textId="77777777" w:rsidR="009F7306" w:rsidRDefault="009F7306" w:rsidP="009F7306">
      <w:pPr>
        <w:rPr>
          <w:rFonts w:ascii="Times New Roman" w:hAnsi="Times New Roman" w:cs="Times New Roman"/>
          <w:sz w:val="24"/>
          <w:szCs w:val="24"/>
        </w:rPr>
      </w:pPr>
    </w:p>
    <w:p w14:paraId="03E730B6" w14:textId="77777777" w:rsidR="009F7306" w:rsidRDefault="009F7306" w:rsidP="009F73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terméklista felett megjelenő funkciógombok: </w:t>
      </w:r>
    </w:p>
    <w:p w14:paraId="5ED8A106" w14:textId="77777777" w:rsidR="00B76BEA" w:rsidRPr="00B76BEA" w:rsidRDefault="009F7306" w:rsidP="00E731C0">
      <w:pPr>
        <w:pStyle w:val="ListParagraph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Export: </w:t>
      </w:r>
      <w:r w:rsidRPr="00B76BEA">
        <w:rPr>
          <w:rFonts w:ascii="Times New Roman" w:hAnsi="Times New Roman" w:cs="Times New Roman"/>
          <w:sz w:val="24"/>
          <w:szCs w:val="24"/>
        </w:rPr>
        <w:t>a terméklista exportálását teszi lehetővé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nem szükséges a termékek kijelölése</w:t>
      </w:r>
    </w:p>
    <w:p w14:paraId="1BED3659" w14:textId="6BA2C7D2" w:rsidR="00B76BEA" w:rsidRPr="00B76BEA" w:rsidRDefault="009F7306" w:rsidP="00E731C0">
      <w:pPr>
        <w:pStyle w:val="ListParagraph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Új termék: </w:t>
      </w:r>
      <w:r w:rsidRPr="00B76BEA">
        <w:rPr>
          <w:rFonts w:ascii="Times New Roman" w:hAnsi="Times New Roman" w:cs="Times New Roman"/>
          <w:sz w:val="24"/>
          <w:szCs w:val="24"/>
        </w:rPr>
        <w:t>új termék felvitelére szolgáló funkció indítása</w:t>
      </w:r>
    </w:p>
    <w:p w14:paraId="1FC2B2F0" w14:textId="2DD33D8E" w:rsidR="00B76BEA" w:rsidRPr="00B76BEA" w:rsidRDefault="009F7306" w:rsidP="00814597">
      <w:pPr>
        <w:pStyle w:val="ListParagraph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Beküldésre jelölés: </w:t>
      </w:r>
      <w:r w:rsidRPr="00B76BEA">
        <w:rPr>
          <w:rFonts w:ascii="Times New Roman" w:hAnsi="Times New Roman" w:cs="Times New Roman"/>
          <w:sz w:val="24"/>
          <w:szCs w:val="24"/>
        </w:rPr>
        <w:t>egy vagy több termék beküldésre jelölésére használható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egy vagy több termék kijelölése szükséges</w:t>
      </w:r>
    </w:p>
    <w:p w14:paraId="6E46DE59" w14:textId="62E90070" w:rsidR="00B76BEA" w:rsidRPr="00B76BEA" w:rsidRDefault="009F7306" w:rsidP="004E49EA">
      <w:pPr>
        <w:pStyle w:val="ListParagraph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Beküldésre jelölés visszavonása: </w:t>
      </w:r>
      <w:r w:rsidRPr="00B76BEA">
        <w:rPr>
          <w:rFonts w:ascii="Times New Roman" w:hAnsi="Times New Roman" w:cs="Times New Roman"/>
          <w:sz w:val="24"/>
          <w:szCs w:val="24"/>
        </w:rPr>
        <w:t>egy vagy több termék beküldésre jelölését lehet visszavonni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egy vagy több termék kijelölése szükséges</w:t>
      </w:r>
    </w:p>
    <w:p w14:paraId="0DC1BAB7" w14:textId="15F4E020" w:rsidR="00B76BEA" w:rsidRPr="00B76BEA" w:rsidRDefault="009F7306" w:rsidP="00494FE3">
      <w:pPr>
        <w:pStyle w:val="ListParagraph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Beküldés: </w:t>
      </w:r>
      <w:r w:rsidRPr="00B76BEA">
        <w:rPr>
          <w:rFonts w:ascii="Times New Roman" w:hAnsi="Times New Roman" w:cs="Times New Roman"/>
          <w:sz w:val="24"/>
          <w:szCs w:val="24"/>
        </w:rPr>
        <w:t>egy vagy több beküldésre jelölt terméket lehet egyidejűleg beküldeni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egy vagy több termék kijelölése szükséges</w:t>
      </w:r>
    </w:p>
    <w:p w14:paraId="663F10F0" w14:textId="37A64603" w:rsidR="00B76BEA" w:rsidRPr="00B76BEA" w:rsidRDefault="009F7306" w:rsidP="001F4E94">
      <w:pPr>
        <w:pStyle w:val="ListParagraph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lastRenderedPageBreak/>
        <w:t>Archivált termékek:</w:t>
      </w:r>
      <w:r w:rsidRPr="006E0C6C">
        <w:t xml:space="preserve"> </w:t>
      </w:r>
      <w:r w:rsidR="00923676" w:rsidRPr="00B76BEA">
        <w:rPr>
          <w:rFonts w:ascii="Times New Roman" w:hAnsi="Times New Roman" w:cs="Times New Roman"/>
          <w:sz w:val="24"/>
          <w:szCs w:val="24"/>
        </w:rPr>
        <w:t>az</w:t>
      </w:r>
      <w:r w:rsidR="00910016" w:rsidRPr="00B76BEA">
        <w:rPr>
          <w:rFonts w:ascii="Times New Roman" w:hAnsi="Times New Roman" w:cs="Times New Roman"/>
          <w:sz w:val="24"/>
          <w:szCs w:val="24"/>
        </w:rPr>
        <w:t xml:space="preserve"> archivált</w:t>
      </w:r>
      <w:r w:rsidRPr="00B76BEA">
        <w:rPr>
          <w:rFonts w:ascii="Times New Roman" w:hAnsi="Times New Roman" w:cs="Times New Roman"/>
          <w:sz w:val="24"/>
          <w:szCs w:val="24"/>
        </w:rPr>
        <w:t xml:space="preserve"> termékek listázására szolgáló funkciógomb</w:t>
      </w:r>
      <w:r w:rsidR="00D54D07" w:rsidRPr="00B76BEA">
        <w:rPr>
          <w:rFonts w:ascii="Times New Roman" w:hAnsi="Times New Roman" w:cs="Times New Roman"/>
          <w:sz w:val="24"/>
          <w:szCs w:val="24"/>
        </w:rPr>
        <w:t>, használatához nem szükséges a termékek kijelölése</w:t>
      </w:r>
    </w:p>
    <w:p w14:paraId="00D8AAF9" w14:textId="23F5D3AE" w:rsidR="00B76BEA" w:rsidRPr="00B76BEA" w:rsidRDefault="00B76BEA" w:rsidP="001F4E9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Exportálás sablonnal:</w:t>
      </w:r>
      <w:r>
        <w:t xml:space="preserve"> </w:t>
      </w:r>
      <w:r w:rsidRPr="00B76BEA">
        <w:rPr>
          <w:rFonts w:ascii="Times New Roman" w:hAnsi="Times New Roman" w:cs="Times New Roman"/>
          <w:sz w:val="24"/>
          <w:szCs w:val="24"/>
        </w:rPr>
        <w:t xml:space="preserve">A termék export funkcióval a termékek listája egy előre </w:t>
      </w:r>
      <w:r w:rsidR="0082633B">
        <w:rPr>
          <w:rFonts w:ascii="Times New Roman" w:hAnsi="Times New Roman" w:cs="Times New Roman"/>
          <w:sz w:val="24"/>
          <w:szCs w:val="24"/>
        </w:rPr>
        <w:t>meghatározott</w:t>
      </w:r>
      <w:r w:rsidRPr="00B76B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BEA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B76BEA">
        <w:rPr>
          <w:rFonts w:ascii="Times New Roman" w:hAnsi="Times New Roman" w:cs="Times New Roman"/>
          <w:sz w:val="24"/>
          <w:szCs w:val="24"/>
        </w:rPr>
        <w:t xml:space="preserve"> </w:t>
      </w:r>
      <w:r w:rsidR="0082633B">
        <w:rPr>
          <w:rFonts w:ascii="Times New Roman" w:hAnsi="Times New Roman" w:cs="Times New Roman"/>
          <w:sz w:val="24"/>
          <w:szCs w:val="24"/>
        </w:rPr>
        <w:t>sablonba</w:t>
      </w:r>
      <w:r w:rsidRPr="00B76BEA">
        <w:rPr>
          <w:rFonts w:ascii="Times New Roman" w:hAnsi="Times New Roman" w:cs="Times New Roman"/>
          <w:sz w:val="24"/>
          <w:szCs w:val="24"/>
        </w:rPr>
        <w:t xml:space="preserve"> exportálható.</w:t>
      </w:r>
    </w:p>
    <w:p w14:paraId="04626F58" w14:textId="445605A4" w:rsidR="00B76BEA" w:rsidRDefault="009F4E2B" w:rsidP="00033DA1">
      <w:pPr>
        <w:pStyle w:val="ListParagraph"/>
        <w:numPr>
          <w:ilvl w:val="0"/>
          <w:numId w:val="10"/>
        </w:numPr>
      </w:pPr>
      <w:r w:rsidRPr="00B76BEA">
        <w:rPr>
          <w:rFonts w:ascii="Times New Roman" w:hAnsi="Times New Roman" w:cs="Times New Roman"/>
          <w:b/>
          <w:sz w:val="24"/>
          <w:szCs w:val="24"/>
        </w:rPr>
        <w:t xml:space="preserve">Importálás sablonnal: </w:t>
      </w:r>
      <w:r w:rsidR="00B76BEA" w:rsidRPr="00B76BEA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B76BEA" w:rsidRPr="00B76BEA">
        <w:rPr>
          <w:rFonts w:ascii="Times New Roman" w:hAnsi="Times New Roman" w:cs="Times New Roman"/>
          <w:sz w:val="24"/>
          <w:szCs w:val="24"/>
        </w:rPr>
        <w:t xml:space="preserve">termék export </w:t>
      </w:r>
      <w:r w:rsidR="0082633B">
        <w:rPr>
          <w:rFonts w:ascii="Times New Roman" w:hAnsi="Times New Roman" w:cs="Times New Roman"/>
          <w:sz w:val="24"/>
          <w:szCs w:val="24"/>
        </w:rPr>
        <w:t xml:space="preserve">sablonban </w:t>
      </w:r>
      <w:r w:rsidR="00B76BEA" w:rsidRPr="00B76BEA">
        <w:rPr>
          <w:rFonts w:ascii="Times New Roman" w:hAnsi="Times New Roman" w:cs="Times New Roman"/>
          <w:sz w:val="24"/>
          <w:szCs w:val="24"/>
        </w:rPr>
        <w:t>az intézményeknek lehetőségük lesz egy már meglévő terméket módosítani</w:t>
      </w:r>
      <w:r w:rsidR="006D5986">
        <w:rPr>
          <w:rFonts w:ascii="Times New Roman" w:hAnsi="Times New Roman" w:cs="Times New Roman"/>
          <w:sz w:val="24"/>
          <w:szCs w:val="24"/>
        </w:rPr>
        <w:t>,</w:t>
      </w:r>
      <w:r w:rsidR="00B76BEA" w:rsidRPr="00B76BEA">
        <w:rPr>
          <w:rFonts w:ascii="Times New Roman" w:hAnsi="Times New Roman" w:cs="Times New Roman"/>
          <w:sz w:val="24"/>
          <w:szCs w:val="24"/>
        </w:rPr>
        <w:t xml:space="preserve"> vagy akár új terméket is felvenni</w:t>
      </w:r>
      <w:r w:rsidR="0082633B">
        <w:rPr>
          <w:rFonts w:ascii="Times New Roman" w:hAnsi="Times New Roman" w:cs="Times New Roman"/>
          <w:sz w:val="24"/>
          <w:szCs w:val="24"/>
        </w:rPr>
        <w:t>, majd azt az import funkcióval feltölteni.</w:t>
      </w:r>
    </w:p>
    <w:p w14:paraId="6FF45D6E" w14:textId="4F562489" w:rsidR="009F4E2B" w:rsidRPr="006E0C6C" w:rsidRDefault="009F4E2B" w:rsidP="00B76BEA">
      <w:pPr>
        <w:pStyle w:val="ListParagraph"/>
        <w:numPr>
          <w:ilvl w:val="0"/>
          <w:numId w:val="0"/>
        </w:num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5E99C71" w14:textId="4540C81C" w:rsidR="00D54D07" w:rsidRDefault="00D54D07" w:rsidP="00156F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termékek kijelölését a termékek sorában található </w:t>
      </w:r>
      <w:proofErr w:type="spellStart"/>
      <w:r>
        <w:rPr>
          <w:rFonts w:ascii="Times New Roman" w:hAnsi="Times New Roman" w:cs="Times New Roman"/>
          <w:sz w:val="24"/>
          <w:szCs w:val="24"/>
        </w:rPr>
        <w:t>checkbox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bepipálásával tehetjük meg, egyszerre több termék is kijelölhető. Amennyiben az összes terméket szeretnénk kijelölni, úgy az oszlopfejlécben található </w:t>
      </w:r>
      <w:proofErr w:type="spellStart"/>
      <w:r>
        <w:rPr>
          <w:rFonts w:ascii="Times New Roman" w:hAnsi="Times New Roman" w:cs="Times New Roman"/>
          <w:sz w:val="24"/>
          <w:szCs w:val="24"/>
        </w:rPr>
        <w:t>checkbox</w:t>
      </w:r>
      <w:proofErr w:type="spellEnd"/>
      <w:r>
        <w:rPr>
          <w:rFonts w:ascii="Times New Roman" w:hAnsi="Times New Roman" w:cs="Times New Roman"/>
          <w:sz w:val="24"/>
          <w:szCs w:val="24"/>
        </w:rPr>
        <w:t>-ot kell bepipálnunk.</w:t>
      </w:r>
    </w:p>
    <w:p w14:paraId="7698501F" w14:textId="00C60C6A" w:rsidR="00D54D07" w:rsidRDefault="00E404E9" w:rsidP="00D54D07">
      <w:pPr>
        <w:keepNext/>
      </w:pPr>
      <w:r>
        <w:rPr>
          <w:noProof/>
        </w:rPr>
        <w:drawing>
          <wp:inline distT="0" distB="0" distL="0" distR="0" wp14:anchorId="48D6E146" wp14:editId="4AFEFA8F">
            <wp:extent cx="6047740" cy="801793"/>
            <wp:effectExtent l="0" t="0" r="0" b="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48166"/>
                    <a:stretch/>
                  </pic:blipFill>
                  <pic:spPr bwMode="auto">
                    <a:xfrm>
                      <a:off x="0" y="0"/>
                      <a:ext cx="6047740" cy="80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6BB9C" w14:textId="0EF81C59" w:rsidR="00D54D07" w:rsidRPr="00C33928" w:rsidRDefault="00D54D07" w:rsidP="00D54D0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E404E9">
        <w:rPr>
          <w:rFonts w:ascii="Times New Roman" w:hAnsi="Times New Roman" w:cs="Times New Roman"/>
          <w:sz w:val="24"/>
          <w:szCs w:val="24"/>
        </w:rPr>
        <w:fldChar w:fldCharType="begin"/>
      </w:r>
      <w:r w:rsidRPr="00E404E9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E404E9"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14</w:t>
      </w:r>
      <w:r w:rsidRPr="00E404E9">
        <w:rPr>
          <w:rFonts w:ascii="Times New Roman" w:hAnsi="Times New Roman" w:cs="Times New Roman"/>
          <w:sz w:val="24"/>
          <w:szCs w:val="24"/>
        </w:rPr>
        <w:fldChar w:fldCharType="end"/>
      </w:r>
      <w:r w:rsidRPr="00E404E9">
        <w:t>. ábra Jelölő oszlop a termékek kijelölésére</w:t>
      </w:r>
    </w:p>
    <w:p w14:paraId="26BF720C" w14:textId="26724155" w:rsidR="009F7306" w:rsidRDefault="009F7306" w:rsidP="009F7306">
      <w:pPr>
        <w:rPr>
          <w:rFonts w:ascii="Times New Roman" w:hAnsi="Times New Roman" w:cs="Times New Roman"/>
          <w:sz w:val="24"/>
          <w:szCs w:val="24"/>
        </w:rPr>
      </w:pPr>
      <w:r w:rsidRPr="006E0C6C">
        <w:rPr>
          <w:rFonts w:ascii="Times New Roman" w:hAnsi="Times New Roman" w:cs="Times New Roman"/>
          <w:sz w:val="24"/>
          <w:szCs w:val="24"/>
        </w:rPr>
        <w:t xml:space="preserve">A </w:t>
      </w:r>
      <w:r w:rsidR="007C548E" w:rsidRPr="007C548E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7C548E">
        <w:rPr>
          <w:rFonts w:ascii="Times New Roman" w:hAnsi="Times New Roman" w:cs="Times New Roman"/>
          <w:b/>
          <w:bCs/>
          <w:sz w:val="24"/>
          <w:szCs w:val="24"/>
        </w:rPr>
        <w:t>űveletválasztó</w:t>
      </w:r>
      <w:r w:rsidRPr="006E0C6C">
        <w:rPr>
          <w:rFonts w:ascii="Times New Roman" w:hAnsi="Times New Roman" w:cs="Times New Roman"/>
          <w:sz w:val="24"/>
          <w:szCs w:val="24"/>
        </w:rPr>
        <w:t xml:space="preserve"> gombra történő kattintással megjeleníthetünk és kiválaszthatunk minden olyan funkciót, </w:t>
      </w:r>
      <w:r w:rsidR="00D54D07">
        <w:rPr>
          <w:rFonts w:ascii="Times New Roman" w:hAnsi="Times New Roman" w:cs="Times New Roman"/>
          <w:sz w:val="24"/>
          <w:szCs w:val="24"/>
        </w:rPr>
        <w:t>amely</w:t>
      </w:r>
      <w:r w:rsidRPr="006E0C6C">
        <w:rPr>
          <w:rFonts w:ascii="Times New Roman" w:hAnsi="Times New Roman" w:cs="Times New Roman"/>
          <w:sz w:val="24"/>
          <w:szCs w:val="24"/>
        </w:rPr>
        <w:t xml:space="preserve"> </w:t>
      </w:r>
      <w:r w:rsidR="00D54D07">
        <w:rPr>
          <w:rFonts w:ascii="Times New Roman" w:hAnsi="Times New Roman" w:cs="Times New Roman"/>
          <w:sz w:val="24"/>
          <w:szCs w:val="24"/>
        </w:rPr>
        <w:t>az adott</w:t>
      </w:r>
      <w:r w:rsidRPr="006E0C6C">
        <w:rPr>
          <w:rFonts w:ascii="Times New Roman" w:hAnsi="Times New Roman" w:cs="Times New Roman"/>
          <w:sz w:val="24"/>
          <w:szCs w:val="24"/>
        </w:rPr>
        <w:t xml:space="preserve"> termékre értelmezhető.</w:t>
      </w:r>
      <w:r w:rsidR="007C548E">
        <w:rPr>
          <w:rFonts w:ascii="Times New Roman" w:hAnsi="Times New Roman" w:cs="Times New Roman"/>
          <w:sz w:val="24"/>
          <w:szCs w:val="24"/>
        </w:rPr>
        <w:t xml:space="preserve"> A </w:t>
      </w:r>
      <w:r w:rsidR="007C548E" w:rsidRPr="007C548E">
        <w:rPr>
          <w:rFonts w:ascii="Times New Roman" w:hAnsi="Times New Roman" w:cs="Times New Roman"/>
          <w:b/>
          <w:bCs/>
          <w:sz w:val="24"/>
          <w:szCs w:val="24"/>
        </w:rPr>
        <w:t>Műveletválasztóban</w:t>
      </w:r>
      <w:r w:rsidR="007C548E">
        <w:rPr>
          <w:rFonts w:ascii="Times New Roman" w:hAnsi="Times New Roman" w:cs="Times New Roman"/>
          <w:sz w:val="24"/>
          <w:szCs w:val="24"/>
        </w:rPr>
        <w:t xml:space="preserve"> elérhető funkciók kiválasztása esetén nincs szükség a termék előzetes kijelölésére.</w:t>
      </w:r>
    </w:p>
    <w:p w14:paraId="1986EB69" w14:textId="35E5B525" w:rsidR="00EB40A0" w:rsidRDefault="00E404E9" w:rsidP="00EB40A0">
      <w:pPr>
        <w:keepNext/>
      </w:pPr>
      <w:r>
        <w:rPr>
          <w:noProof/>
        </w:rPr>
        <w:drawing>
          <wp:inline distT="0" distB="0" distL="0" distR="0" wp14:anchorId="4863144C" wp14:editId="4CA3283A">
            <wp:extent cx="6047740" cy="1586865"/>
            <wp:effectExtent l="0" t="0" r="0" b="0"/>
            <wp:docPr id="43" name="Picture 4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Word&#10;&#10;Description automatically generated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E5B2" w14:textId="57E4A51F" w:rsidR="00EB40A0" w:rsidRDefault="004A56AF" w:rsidP="00EB40A0">
      <w:pPr>
        <w:pStyle w:val="Caption"/>
        <w:jc w:val="center"/>
      </w:pPr>
      <w:fldSimple w:instr=" SEQ ábra \* ARABIC ">
        <w:r w:rsidR="002E0E74">
          <w:rPr>
            <w:noProof/>
          </w:rPr>
          <w:t>15</w:t>
        </w:r>
      </w:fldSimple>
      <w:r w:rsidR="00EB40A0" w:rsidRPr="00E404E9">
        <w:t>. ábra Műveletválasztó gomb a termékhez elérhető funkciókkal</w:t>
      </w:r>
    </w:p>
    <w:p w14:paraId="27B86927" w14:textId="77777777" w:rsidR="00E10E2D" w:rsidRPr="00E10E2D" w:rsidRDefault="00E10E2D" w:rsidP="00E10E2D"/>
    <w:p w14:paraId="007FFB29" w14:textId="521F5AE9" w:rsidR="009F7306" w:rsidRDefault="00C13A77" w:rsidP="009F7306">
      <w:pPr>
        <w:rPr>
          <w:rFonts w:ascii="Times New Roman" w:hAnsi="Times New Roman" w:cs="Times New Roman"/>
          <w:sz w:val="24"/>
          <w:szCs w:val="24"/>
        </w:rPr>
      </w:pPr>
      <w:r w:rsidRPr="006E0C6C">
        <w:rPr>
          <w:rFonts w:ascii="Times New Roman" w:hAnsi="Times New Roman" w:cs="Times New Roman"/>
          <w:sz w:val="24"/>
          <w:szCs w:val="24"/>
        </w:rPr>
        <w:t>A</w:t>
      </w:r>
      <w:r w:rsidR="00FA4421">
        <w:rPr>
          <w:rFonts w:ascii="Times New Roman" w:hAnsi="Times New Roman" w:cs="Times New Roman"/>
          <w:sz w:val="24"/>
          <w:szCs w:val="24"/>
        </w:rPr>
        <w:t xml:space="preserve"> terméklistán</w:t>
      </w:r>
      <w:r w:rsidRPr="006E0C6C">
        <w:rPr>
          <w:rFonts w:ascii="Times New Roman" w:hAnsi="Times New Roman" w:cs="Times New Roman"/>
          <w:sz w:val="24"/>
          <w:szCs w:val="24"/>
        </w:rPr>
        <w:t xml:space="preserve"> </w:t>
      </w:r>
      <w:r w:rsidR="00FA4421">
        <w:rPr>
          <w:rFonts w:ascii="Times New Roman" w:hAnsi="Times New Roman" w:cs="Times New Roman"/>
          <w:sz w:val="24"/>
          <w:szCs w:val="24"/>
        </w:rPr>
        <w:t xml:space="preserve">– akár funkciógombbal, akár a Műveletválasztóból </w:t>
      </w:r>
      <w:r w:rsidR="00D60AA6">
        <w:rPr>
          <w:rFonts w:ascii="Times New Roman" w:hAnsi="Times New Roman" w:cs="Times New Roman"/>
          <w:sz w:val="24"/>
          <w:szCs w:val="24"/>
        </w:rPr>
        <w:t>–</w:t>
      </w:r>
      <w:r w:rsidR="00FA4421">
        <w:rPr>
          <w:rFonts w:ascii="Times New Roman" w:hAnsi="Times New Roman" w:cs="Times New Roman"/>
          <w:sz w:val="24"/>
          <w:szCs w:val="24"/>
        </w:rPr>
        <w:t xml:space="preserve"> </w:t>
      </w:r>
      <w:r w:rsidRPr="006E0C6C">
        <w:rPr>
          <w:rFonts w:ascii="Times New Roman" w:hAnsi="Times New Roman" w:cs="Times New Roman"/>
          <w:sz w:val="24"/>
          <w:szCs w:val="24"/>
        </w:rPr>
        <w:t>elérhető</w:t>
      </w:r>
      <w:r w:rsidR="00D60AA6">
        <w:rPr>
          <w:rFonts w:ascii="Times New Roman" w:hAnsi="Times New Roman" w:cs="Times New Roman"/>
          <w:sz w:val="24"/>
          <w:szCs w:val="24"/>
        </w:rPr>
        <w:t xml:space="preserve"> </w:t>
      </w:r>
      <w:r w:rsidR="00FA4421">
        <w:rPr>
          <w:rFonts w:ascii="Times New Roman" w:hAnsi="Times New Roman" w:cs="Times New Roman"/>
          <w:sz w:val="24"/>
          <w:szCs w:val="24"/>
        </w:rPr>
        <w:t xml:space="preserve"> </w:t>
      </w:r>
      <w:r w:rsidRPr="006E0C6C">
        <w:rPr>
          <w:rFonts w:ascii="Times New Roman" w:hAnsi="Times New Roman" w:cs="Times New Roman"/>
          <w:sz w:val="24"/>
          <w:szCs w:val="24"/>
        </w:rPr>
        <w:t xml:space="preserve"> funkciók teljes halmaz</w:t>
      </w:r>
      <w:r w:rsidR="009F7306">
        <w:rPr>
          <w:rFonts w:ascii="Times New Roman" w:hAnsi="Times New Roman" w:cs="Times New Roman"/>
          <w:sz w:val="24"/>
          <w:szCs w:val="24"/>
        </w:rPr>
        <w:t xml:space="preserve">át a következő táblázat foglalja össze, míg az egyes funkciók </w:t>
      </w:r>
      <w:r w:rsidR="009F7306" w:rsidRPr="00156F81">
        <w:rPr>
          <w:rFonts w:ascii="Times New Roman" w:hAnsi="Times New Roman" w:cs="Times New Roman"/>
          <w:sz w:val="24"/>
          <w:szCs w:val="24"/>
        </w:rPr>
        <w:t>működéséről szóló részletes leírás a következő fejezetekben található.</w:t>
      </w:r>
    </w:p>
    <w:p w14:paraId="1D40E4E5" w14:textId="77777777" w:rsidR="00E404E9" w:rsidRDefault="00E404E9" w:rsidP="009F73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1Light-Accent1"/>
        <w:tblW w:w="9356" w:type="dxa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13" w:type="dxa"/>
        </w:tblCellMar>
        <w:tblLook w:val="0620" w:firstRow="1" w:lastRow="0" w:firstColumn="0" w:lastColumn="0" w:noHBand="1" w:noVBand="1"/>
      </w:tblPr>
      <w:tblGrid>
        <w:gridCol w:w="1843"/>
        <w:gridCol w:w="1418"/>
        <w:gridCol w:w="6095"/>
      </w:tblGrid>
      <w:tr w:rsidR="00C13A77" w:rsidRPr="008C01C6" w14:paraId="2BA4A180" w14:textId="77777777" w:rsidTr="006D5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8D31528" w14:textId="77777777" w:rsidR="00C13A77" w:rsidRPr="000164C5" w:rsidRDefault="00C13A77" w:rsidP="00156F81">
            <w:pPr>
              <w:spacing w:line="240" w:lineRule="auto"/>
              <w:jc w:val="center"/>
            </w:pPr>
            <w:r w:rsidRPr="000164C5">
              <w:t>Funkció</w:t>
            </w:r>
          </w:p>
        </w:tc>
        <w:tc>
          <w:tcPr>
            <w:tcW w:w="1418" w:type="dxa"/>
            <w:tcBorders>
              <w:top w:val="single" w:sz="4" w:space="0" w:color="002060"/>
              <w:left w:val="single" w:sz="4" w:space="0" w:color="FFFFFF" w:themeColor="background1"/>
              <w:bottom w:val="single" w:sz="4" w:space="0" w:color="002060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64DF8163" w14:textId="77777777" w:rsidR="00C13A77" w:rsidRPr="000164C5" w:rsidRDefault="00C13A77" w:rsidP="00156F81">
            <w:pPr>
              <w:spacing w:line="240" w:lineRule="auto"/>
              <w:jc w:val="center"/>
              <w:rPr>
                <w:b w:val="0"/>
                <w:bCs w:val="0"/>
              </w:rPr>
            </w:pPr>
            <w:r w:rsidRPr="000164C5">
              <w:t xml:space="preserve">Egy/több </w:t>
            </w:r>
          </w:p>
          <w:p w14:paraId="6D73A0CF" w14:textId="77777777" w:rsidR="00C13A77" w:rsidRPr="000164C5" w:rsidRDefault="00C13A77" w:rsidP="00156F81">
            <w:pPr>
              <w:spacing w:line="240" w:lineRule="auto"/>
              <w:jc w:val="center"/>
            </w:pPr>
            <w:r w:rsidRPr="000164C5">
              <w:t>termékre is?</w:t>
            </w:r>
          </w:p>
        </w:tc>
        <w:tc>
          <w:tcPr>
            <w:tcW w:w="6095" w:type="dxa"/>
            <w:tcBorders>
              <w:top w:val="single" w:sz="4" w:space="0" w:color="002060"/>
              <w:left w:val="single" w:sz="4" w:space="0" w:color="FFFFFF" w:themeColor="background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07ED09FB" w14:textId="77777777" w:rsidR="00C13A77" w:rsidRPr="000164C5" w:rsidRDefault="00C13A77" w:rsidP="00156F81">
            <w:pPr>
              <w:spacing w:line="240" w:lineRule="auto"/>
              <w:jc w:val="center"/>
            </w:pPr>
            <w:r w:rsidRPr="000164C5">
              <w:t>Leírás</w:t>
            </w:r>
          </w:p>
        </w:tc>
      </w:tr>
      <w:tr w:rsidR="00C13A77" w:rsidRPr="008C01C6" w14:paraId="72CE68F8" w14:textId="77777777" w:rsidTr="006D5986">
        <w:tc>
          <w:tcPr>
            <w:tcW w:w="1843" w:type="dxa"/>
            <w:tcBorders>
              <w:top w:val="single" w:sz="4" w:space="0" w:color="002060"/>
            </w:tcBorders>
            <w:vAlign w:val="center"/>
          </w:tcPr>
          <w:p w14:paraId="65D471A2" w14:textId="77777777" w:rsidR="00C13A77" w:rsidRPr="000164C5" w:rsidRDefault="00C13A77" w:rsidP="007C548E">
            <w:pPr>
              <w:jc w:val="left"/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Módosítás</w:t>
            </w:r>
          </w:p>
        </w:tc>
        <w:tc>
          <w:tcPr>
            <w:tcW w:w="1418" w:type="dxa"/>
            <w:tcBorders>
              <w:top w:val="single" w:sz="4" w:space="0" w:color="002060"/>
            </w:tcBorders>
            <w:vAlign w:val="center"/>
          </w:tcPr>
          <w:p w14:paraId="22182E4B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tcBorders>
              <w:top w:val="single" w:sz="4" w:space="0" w:color="002060"/>
            </w:tcBorders>
            <w:vAlign w:val="center"/>
          </w:tcPr>
          <w:p w14:paraId="14B4AFF1" w14:textId="77777777" w:rsidR="00C13A77" w:rsidRPr="000164C5" w:rsidRDefault="00156F81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 xml:space="preserve">azoknál a termékeknél érhető el, amelyek </w:t>
            </w:r>
            <w:r w:rsidR="00C13A77" w:rsidRPr="000164C5">
              <w:rPr>
                <w:rFonts w:eastAsiaTheme="minorHAnsi"/>
              </w:rPr>
              <w:t>nem Beküldésre jelölve státuszú</w:t>
            </w:r>
            <w:r w:rsidRPr="000164C5">
              <w:rPr>
                <w:rFonts w:eastAsiaTheme="minorHAnsi"/>
              </w:rPr>
              <w:t>ak</w:t>
            </w:r>
          </w:p>
        </w:tc>
      </w:tr>
      <w:tr w:rsidR="00C13A77" w:rsidRPr="008C01C6" w14:paraId="46ED2FA3" w14:textId="77777777" w:rsidTr="006D5986">
        <w:tc>
          <w:tcPr>
            <w:tcW w:w="1843" w:type="dxa"/>
            <w:vAlign w:val="center"/>
          </w:tcPr>
          <w:p w14:paraId="739DE9AD" w14:textId="77777777" w:rsidR="00C13A77" w:rsidRPr="000164C5" w:rsidRDefault="00C13A77" w:rsidP="007C548E">
            <w:pPr>
              <w:jc w:val="left"/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lastRenderedPageBreak/>
              <w:t>Történetiség</w:t>
            </w:r>
          </w:p>
        </w:tc>
        <w:tc>
          <w:tcPr>
            <w:tcW w:w="1418" w:type="dxa"/>
            <w:vAlign w:val="center"/>
          </w:tcPr>
          <w:p w14:paraId="0C1A8E28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vAlign w:val="center"/>
          </w:tcPr>
          <w:p w14:paraId="71CC5531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bármely státuszú termék esetén elérhető</w:t>
            </w:r>
          </w:p>
        </w:tc>
      </w:tr>
      <w:tr w:rsidR="00C13A77" w:rsidRPr="008C01C6" w14:paraId="7C9EB6CB" w14:textId="77777777" w:rsidTr="006D5986">
        <w:tc>
          <w:tcPr>
            <w:tcW w:w="1843" w:type="dxa"/>
            <w:vAlign w:val="center"/>
          </w:tcPr>
          <w:p w14:paraId="14495D5B" w14:textId="77777777" w:rsidR="00C13A77" w:rsidRPr="000164C5" w:rsidRDefault="00C13A77" w:rsidP="007C548E">
            <w:pPr>
              <w:jc w:val="left"/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Beküldésre jelölés</w:t>
            </w:r>
          </w:p>
        </w:tc>
        <w:tc>
          <w:tcPr>
            <w:tcW w:w="1418" w:type="dxa"/>
            <w:vAlign w:val="center"/>
          </w:tcPr>
          <w:p w14:paraId="5D8F1711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több termékre</w:t>
            </w:r>
          </w:p>
        </w:tc>
        <w:tc>
          <w:tcPr>
            <w:tcW w:w="6095" w:type="dxa"/>
            <w:vAlign w:val="center"/>
          </w:tcPr>
          <w:p w14:paraId="5574CB0E" w14:textId="0841142D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 státuszú termékek kiválasztása esetén elérhető</w:t>
            </w:r>
          </w:p>
        </w:tc>
      </w:tr>
      <w:tr w:rsidR="00C13A77" w:rsidRPr="008C01C6" w14:paraId="40B9E4EF" w14:textId="77777777" w:rsidTr="006D5986">
        <w:tc>
          <w:tcPr>
            <w:tcW w:w="1843" w:type="dxa"/>
            <w:vAlign w:val="center"/>
          </w:tcPr>
          <w:p w14:paraId="6FD77A5C" w14:textId="77777777" w:rsidR="00C13A77" w:rsidRPr="000164C5" w:rsidRDefault="00C13A77" w:rsidP="007C548E">
            <w:pPr>
              <w:jc w:val="left"/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Beküldésre jelölés visszavonása</w:t>
            </w:r>
          </w:p>
        </w:tc>
        <w:tc>
          <w:tcPr>
            <w:tcW w:w="1418" w:type="dxa"/>
            <w:vAlign w:val="center"/>
          </w:tcPr>
          <w:p w14:paraId="387E1BED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több termékre</w:t>
            </w:r>
          </w:p>
        </w:tc>
        <w:tc>
          <w:tcPr>
            <w:tcW w:w="6095" w:type="dxa"/>
            <w:vAlign w:val="center"/>
          </w:tcPr>
          <w:p w14:paraId="59021A5A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Beküldésre jelölve státuszú termékek kiválasztása esetén elérhető</w:t>
            </w:r>
          </w:p>
        </w:tc>
      </w:tr>
      <w:tr w:rsidR="00C13A77" w:rsidRPr="008C01C6" w14:paraId="356EFE65" w14:textId="77777777" w:rsidTr="006D5986">
        <w:tc>
          <w:tcPr>
            <w:tcW w:w="1843" w:type="dxa"/>
            <w:vAlign w:val="center"/>
          </w:tcPr>
          <w:p w14:paraId="3690706E" w14:textId="77777777" w:rsidR="00C13A77" w:rsidRPr="000164C5" w:rsidRDefault="00C13A77" w:rsidP="007C548E">
            <w:pPr>
              <w:jc w:val="left"/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Beküldés</w:t>
            </w:r>
          </w:p>
        </w:tc>
        <w:tc>
          <w:tcPr>
            <w:tcW w:w="1418" w:type="dxa"/>
            <w:vAlign w:val="center"/>
          </w:tcPr>
          <w:p w14:paraId="5E35EA00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több termékre</w:t>
            </w:r>
          </w:p>
        </w:tc>
        <w:tc>
          <w:tcPr>
            <w:tcW w:w="6095" w:type="dxa"/>
            <w:vAlign w:val="center"/>
          </w:tcPr>
          <w:p w14:paraId="555EEB20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Beküldésre jelölve státuszú termékek kiválasztása esetén elérhető</w:t>
            </w:r>
          </w:p>
        </w:tc>
      </w:tr>
      <w:tr w:rsidR="006D5986" w:rsidRPr="008C01C6" w14:paraId="49870368" w14:textId="77777777" w:rsidTr="006D5986">
        <w:tc>
          <w:tcPr>
            <w:tcW w:w="1843" w:type="dxa"/>
            <w:vAlign w:val="center"/>
          </w:tcPr>
          <w:p w14:paraId="756EA40F" w14:textId="48F3AA95" w:rsidR="006D5986" w:rsidRPr="000164C5" w:rsidRDefault="006D5986" w:rsidP="007C548E">
            <w:pPr>
              <w:jc w:val="left"/>
              <w:rPr>
                <w:b/>
              </w:rPr>
            </w:pPr>
            <w:r w:rsidRPr="006D5986">
              <w:rPr>
                <w:rFonts w:eastAsiaTheme="minorHAnsi"/>
                <w:b/>
              </w:rPr>
              <w:t>Archiválás</w:t>
            </w:r>
          </w:p>
        </w:tc>
        <w:tc>
          <w:tcPr>
            <w:tcW w:w="1418" w:type="dxa"/>
            <w:vAlign w:val="center"/>
          </w:tcPr>
          <w:p w14:paraId="3098D3E1" w14:textId="141E8EDF" w:rsidR="006D5986" w:rsidRPr="000164C5" w:rsidRDefault="006D5986" w:rsidP="007C548E">
            <w:pPr>
              <w:jc w:val="left"/>
            </w:pPr>
            <w:r w:rsidRPr="006D5986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vAlign w:val="center"/>
          </w:tcPr>
          <w:p w14:paraId="72051F19" w14:textId="26566EA4" w:rsidR="006D5986" w:rsidRPr="000164C5" w:rsidRDefault="006D5986" w:rsidP="006D5986">
            <w:pPr>
              <w:jc w:val="left"/>
            </w:pPr>
            <w:r w:rsidRPr="006D5986">
              <w:rPr>
                <w:rFonts w:eastAsiaTheme="minorHAnsi"/>
              </w:rPr>
              <w:t>Beküldött státuszú termékek kiválasztása esetén elérhető</w:t>
            </w:r>
          </w:p>
        </w:tc>
      </w:tr>
      <w:tr w:rsidR="006D5986" w:rsidRPr="008C01C6" w14:paraId="2EA6B9D8" w14:textId="77777777" w:rsidTr="006D5986">
        <w:tc>
          <w:tcPr>
            <w:tcW w:w="1843" w:type="dxa"/>
            <w:vAlign w:val="center"/>
          </w:tcPr>
          <w:p w14:paraId="45544C2F" w14:textId="5674A2B1" w:rsidR="006D5986" w:rsidRPr="000164C5" w:rsidRDefault="006D5986" w:rsidP="007C548E">
            <w:pPr>
              <w:jc w:val="left"/>
              <w:rPr>
                <w:b/>
              </w:rPr>
            </w:pPr>
            <w:r w:rsidRPr="006D5986">
              <w:rPr>
                <w:rFonts w:eastAsiaTheme="minorHAnsi"/>
                <w:b/>
              </w:rPr>
              <w:t>Termék újra érvénybe juttatása</w:t>
            </w:r>
          </w:p>
        </w:tc>
        <w:tc>
          <w:tcPr>
            <w:tcW w:w="1418" w:type="dxa"/>
            <w:vAlign w:val="center"/>
          </w:tcPr>
          <w:p w14:paraId="4DFB73BA" w14:textId="35336DBE" w:rsidR="006D5986" w:rsidRPr="000164C5" w:rsidRDefault="006D5986" w:rsidP="007C548E">
            <w:pPr>
              <w:jc w:val="left"/>
            </w:pPr>
            <w:r w:rsidRPr="006D5986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vAlign w:val="center"/>
          </w:tcPr>
          <w:p w14:paraId="42937971" w14:textId="5CDF6224" w:rsidR="006D5986" w:rsidRPr="000164C5" w:rsidRDefault="006D5986" w:rsidP="006D5986">
            <w:pPr>
              <w:jc w:val="left"/>
            </w:pPr>
            <w:r w:rsidRPr="006D5986">
              <w:rPr>
                <w:rFonts w:eastAsiaTheme="minorHAnsi"/>
              </w:rPr>
              <w:t>Archivált termék újra érvénybe juttatása - csak archivált termék listáján jelenik meg.</w:t>
            </w:r>
          </w:p>
        </w:tc>
      </w:tr>
      <w:tr w:rsidR="00C13A77" w:rsidRPr="008C01C6" w14:paraId="4AF004F4" w14:textId="77777777" w:rsidTr="006D5986">
        <w:tc>
          <w:tcPr>
            <w:tcW w:w="1843" w:type="dxa"/>
            <w:vAlign w:val="center"/>
          </w:tcPr>
          <w:p w14:paraId="60CB7845" w14:textId="77777777" w:rsidR="00C13A77" w:rsidRPr="000164C5" w:rsidRDefault="00C13A77" w:rsidP="007C548E">
            <w:pPr>
              <w:jc w:val="left"/>
              <w:rPr>
                <w:rFonts w:eastAsiaTheme="minorHAnsi"/>
                <w:b/>
              </w:rPr>
            </w:pPr>
            <w:r w:rsidRPr="000164C5">
              <w:rPr>
                <w:rFonts w:eastAsiaTheme="minorHAnsi"/>
                <w:b/>
              </w:rPr>
              <w:t>Törlés</w:t>
            </w:r>
          </w:p>
        </w:tc>
        <w:tc>
          <w:tcPr>
            <w:tcW w:w="1418" w:type="dxa"/>
            <w:vAlign w:val="center"/>
          </w:tcPr>
          <w:p w14:paraId="78D1EB38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egy termékre</w:t>
            </w:r>
          </w:p>
        </w:tc>
        <w:tc>
          <w:tcPr>
            <w:tcW w:w="6095" w:type="dxa"/>
            <w:vAlign w:val="center"/>
          </w:tcPr>
          <w:p w14:paraId="2839C2B9" w14:textId="77777777" w:rsidR="00C13A77" w:rsidRPr="000164C5" w:rsidRDefault="00C13A77" w:rsidP="007C548E">
            <w:pPr>
              <w:jc w:val="left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 vagy Ideiglenes státuszú termékek kiválasztása esetén elérhető</w:t>
            </w:r>
          </w:p>
        </w:tc>
      </w:tr>
    </w:tbl>
    <w:p w14:paraId="74FAE4FF" w14:textId="77777777" w:rsidR="00C13A77" w:rsidRDefault="00C13A77" w:rsidP="00C13A77"/>
    <w:p w14:paraId="43C10703" w14:textId="774E6CEA" w:rsidR="00561587" w:rsidRDefault="00561587" w:rsidP="006E0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elvégzett műveletek eredményeképpen a termék az alábbi státuszokba kerülhet</w:t>
      </w:r>
      <w:r w:rsidR="0067272D">
        <w:rPr>
          <w:rFonts w:ascii="Times New Roman" w:hAnsi="Times New Roman" w:cs="Times New Roman"/>
          <w:sz w:val="24"/>
          <w:szCs w:val="24"/>
        </w:rPr>
        <w:t>. Az egyes státuszok meghatározzák azt is, hogy az adott terméken milyen műveletek hajthatóak végre, erre utal a táblázatban a kiindulási állapot, és végállapot.</w:t>
      </w:r>
    </w:p>
    <w:p w14:paraId="16B54F3C" w14:textId="44AD7EF2" w:rsidR="00E10E2D" w:rsidRDefault="00E10E2D" w:rsidP="006E0C6C">
      <w:pPr>
        <w:rPr>
          <w:rFonts w:ascii="Times New Roman" w:hAnsi="Times New Roman" w:cs="Times New Roman"/>
          <w:sz w:val="24"/>
          <w:szCs w:val="24"/>
        </w:rPr>
      </w:pPr>
    </w:p>
    <w:p w14:paraId="4EEBF510" w14:textId="77777777" w:rsidR="00E10E2D" w:rsidRDefault="00E10E2D" w:rsidP="006E0C6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1Light-Accent1"/>
        <w:tblW w:w="9498" w:type="dxa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1843"/>
        <w:gridCol w:w="1757"/>
        <w:gridCol w:w="5898"/>
      </w:tblGrid>
      <w:tr w:rsidR="00561587" w14:paraId="186669CA" w14:textId="77777777" w:rsidTr="00016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none" w:sz="0" w:space="0" w:color="auto"/>
            </w:tcBorders>
            <w:shd w:val="clear" w:color="auto" w:fill="002060"/>
            <w:vAlign w:val="center"/>
          </w:tcPr>
          <w:p w14:paraId="5F36CD83" w14:textId="77777777" w:rsidR="00561587" w:rsidRPr="000164C5" w:rsidRDefault="00561587" w:rsidP="003B17AA">
            <w:pPr>
              <w:jc w:val="center"/>
            </w:pPr>
            <w:r w:rsidRPr="000164C5">
              <w:t>Kiindulási</w:t>
            </w:r>
          </w:p>
          <w:p w14:paraId="5477091C" w14:textId="77777777" w:rsidR="00561587" w:rsidRPr="000164C5" w:rsidRDefault="00561587" w:rsidP="003B17AA">
            <w:pPr>
              <w:jc w:val="center"/>
            </w:pPr>
            <w:r w:rsidRPr="000164C5">
              <w:t>állapot</w:t>
            </w:r>
          </w:p>
        </w:tc>
        <w:tc>
          <w:tcPr>
            <w:tcW w:w="1757" w:type="dxa"/>
            <w:tcBorders>
              <w:bottom w:val="none" w:sz="0" w:space="0" w:color="auto"/>
            </w:tcBorders>
            <w:shd w:val="clear" w:color="auto" w:fill="002060"/>
            <w:vAlign w:val="center"/>
          </w:tcPr>
          <w:p w14:paraId="75A54DF0" w14:textId="77777777" w:rsidR="00561587" w:rsidRPr="000164C5" w:rsidRDefault="00561587" w:rsidP="003B17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164C5">
              <w:t>Végállapot</w:t>
            </w:r>
          </w:p>
        </w:tc>
        <w:tc>
          <w:tcPr>
            <w:tcW w:w="5898" w:type="dxa"/>
            <w:tcBorders>
              <w:bottom w:val="none" w:sz="0" w:space="0" w:color="auto"/>
            </w:tcBorders>
            <w:shd w:val="clear" w:color="auto" w:fill="002060"/>
            <w:vAlign w:val="center"/>
          </w:tcPr>
          <w:p w14:paraId="61ABD710" w14:textId="77777777" w:rsidR="00561587" w:rsidRPr="000164C5" w:rsidRDefault="00561587" w:rsidP="003B17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164C5">
              <w:t>Esemény</w:t>
            </w:r>
          </w:p>
        </w:tc>
      </w:tr>
      <w:tr w:rsidR="00561587" w14:paraId="45A772BA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BF53038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</w:p>
        </w:tc>
        <w:tc>
          <w:tcPr>
            <w:tcW w:w="1757" w:type="dxa"/>
          </w:tcPr>
          <w:p w14:paraId="784792E8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 xml:space="preserve">Ideiglenes </w:t>
            </w:r>
          </w:p>
        </w:tc>
        <w:tc>
          <w:tcPr>
            <w:tcW w:w="5898" w:type="dxa"/>
          </w:tcPr>
          <w:p w14:paraId="6CDBC1D1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termék validáció nélkül sikeresen mentésre kerül</w:t>
            </w:r>
          </w:p>
        </w:tc>
      </w:tr>
      <w:tr w:rsidR="00561587" w14:paraId="29D1018E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3E91087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</w:p>
        </w:tc>
        <w:tc>
          <w:tcPr>
            <w:tcW w:w="1757" w:type="dxa"/>
          </w:tcPr>
          <w:p w14:paraId="5F2BE568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</w:t>
            </w:r>
          </w:p>
        </w:tc>
        <w:tc>
          <w:tcPr>
            <w:tcW w:w="5898" w:type="dxa"/>
          </w:tcPr>
          <w:p w14:paraId="320CA2DF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termék validációval sikeresen mentésre kerül</w:t>
            </w:r>
          </w:p>
        </w:tc>
      </w:tr>
      <w:tr w:rsidR="00561587" w14:paraId="000F4367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235756F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Ideiglenes</w:t>
            </w:r>
          </w:p>
        </w:tc>
        <w:tc>
          <w:tcPr>
            <w:tcW w:w="1757" w:type="dxa"/>
          </w:tcPr>
          <w:p w14:paraId="67E6FCC9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Szerkesztett</w:t>
            </w:r>
          </w:p>
        </w:tc>
        <w:tc>
          <w:tcPr>
            <w:tcW w:w="5898" w:type="dxa"/>
          </w:tcPr>
          <w:p w14:paraId="237CA694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Az Ideiglenesen mentett terméknél rányom a módosít gombra</w:t>
            </w:r>
          </w:p>
        </w:tc>
      </w:tr>
      <w:tr w:rsidR="00561587" w14:paraId="1889491D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4996C68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Szerkesztett</w:t>
            </w:r>
          </w:p>
        </w:tc>
        <w:tc>
          <w:tcPr>
            <w:tcW w:w="1757" w:type="dxa"/>
          </w:tcPr>
          <w:p w14:paraId="6CE0AF24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Ideiglenes</w:t>
            </w:r>
          </w:p>
        </w:tc>
        <w:tc>
          <w:tcPr>
            <w:tcW w:w="5898" w:type="dxa"/>
          </w:tcPr>
          <w:p w14:paraId="02ABEBFF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termék validáció nélkül sikeresen mentésre kerül</w:t>
            </w:r>
          </w:p>
        </w:tc>
      </w:tr>
      <w:tr w:rsidR="00561587" w14:paraId="0D64A6D0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5C6AF35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Szerkesztett</w:t>
            </w:r>
          </w:p>
        </w:tc>
        <w:tc>
          <w:tcPr>
            <w:tcW w:w="1757" w:type="dxa"/>
          </w:tcPr>
          <w:p w14:paraId="123C74A6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</w:t>
            </w:r>
          </w:p>
        </w:tc>
        <w:tc>
          <w:tcPr>
            <w:tcW w:w="5898" w:type="dxa"/>
          </w:tcPr>
          <w:p w14:paraId="3453C977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termék validációval sikeresen mentésre kerül</w:t>
            </w:r>
          </w:p>
        </w:tc>
      </w:tr>
      <w:tr w:rsidR="00561587" w14:paraId="3A09A715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9601F19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Mentett</w:t>
            </w:r>
          </w:p>
        </w:tc>
        <w:tc>
          <w:tcPr>
            <w:tcW w:w="1757" w:type="dxa"/>
          </w:tcPr>
          <w:p w14:paraId="2796025C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Szerkesztett</w:t>
            </w:r>
          </w:p>
        </w:tc>
        <w:tc>
          <w:tcPr>
            <w:tcW w:w="5898" w:type="dxa"/>
          </w:tcPr>
          <w:p w14:paraId="40E55C10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Módosít gombra megnyomásának hatására</w:t>
            </w:r>
          </w:p>
        </w:tc>
      </w:tr>
      <w:tr w:rsidR="00561587" w14:paraId="42565187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F5B9F3B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Mentett</w:t>
            </w:r>
          </w:p>
        </w:tc>
        <w:tc>
          <w:tcPr>
            <w:tcW w:w="1757" w:type="dxa"/>
          </w:tcPr>
          <w:p w14:paraId="18F862AB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Beküldésre jelölve</w:t>
            </w:r>
          </w:p>
        </w:tc>
        <w:tc>
          <w:tcPr>
            <w:tcW w:w="5898" w:type="dxa"/>
          </w:tcPr>
          <w:p w14:paraId="0BEDF17F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beküldésre jelölés sikeresen mentésre kerül</w:t>
            </w:r>
          </w:p>
        </w:tc>
      </w:tr>
      <w:tr w:rsidR="00561587" w14:paraId="2EE0DEC9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4829152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Beküldésre jelölve</w:t>
            </w:r>
          </w:p>
        </w:tc>
        <w:tc>
          <w:tcPr>
            <w:tcW w:w="1757" w:type="dxa"/>
          </w:tcPr>
          <w:p w14:paraId="200DB222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Mentett</w:t>
            </w:r>
          </w:p>
        </w:tc>
        <w:tc>
          <w:tcPr>
            <w:tcW w:w="5898" w:type="dxa"/>
          </w:tcPr>
          <w:p w14:paraId="487796CC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beküldésre jelölés sikeresen visszavonásra került</w:t>
            </w:r>
          </w:p>
        </w:tc>
      </w:tr>
      <w:tr w:rsidR="00561587" w14:paraId="0856B91C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3CF9439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Beküldésre jelölve</w:t>
            </w:r>
          </w:p>
        </w:tc>
        <w:tc>
          <w:tcPr>
            <w:tcW w:w="1757" w:type="dxa"/>
          </w:tcPr>
          <w:p w14:paraId="4D7601F5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Feldolgozás alatt</w:t>
            </w:r>
          </w:p>
        </w:tc>
        <w:tc>
          <w:tcPr>
            <w:tcW w:w="5898" w:type="dxa"/>
          </w:tcPr>
          <w:p w14:paraId="4335F722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 xml:space="preserve">Beküldés gomb hatására, </w:t>
            </w:r>
            <w:proofErr w:type="spellStart"/>
            <w:r w:rsidRPr="000164C5">
              <w:rPr>
                <w:rFonts w:eastAsiaTheme="minorHAnsi"/>
              </w:rPr>
              <w:t>MNBSigner</w:t>
            </w:r>
            <w:proofErr w:type="spellEnd"/>
            <w:r w:rsidRPr="000164C5">
              <w:rPr>
                <w:rFonts w:eastAsiaTheme="minorHAnsi"/>
              </w:rPr>
              <w:t xml:space="preserve"> sikeres lefutása</w:t>
            </w:r>
          </w:p>
        </w:tc>
      </w:tr>
      <w:tr w:rsidR="00561587" w14:paraId="434C455E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2080DEA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Feldolgozás alatt</w:t>
            </w:r>
          </w:p>
        </w:tc>
        <w:tc>
          <w:tcPr>
            <w:tcW w:w="1757" w:type="dxa"/>
          </w:tcPr>
          <w:p w14:paraId="0A0A79F7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Beküldött</w:t>
            </w:r>
          </w:p>
        </w:tc>
        <w:tc>
          <w:tcPr>
            <w:tcW w:w="5898" w:type="dxa"/>
          </w:tcPr>
          <w:p w14:paraId="4EF5B5CC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Az adatcsomag sikeresen feldolgozásra került az M</w:t>
            </w:r>
            <w:r w:rsidR="00204FC2" w:rsidRPr="000164C5">
              <w:rPr>
                <w:rFonts w:eastAsiaTheme="minorHAnsi"/>
              </w:rPr>
              <w:t>NB</w:t>
            </w:r>
            <w:r w:rsidRPr="000164C5">
              <w:rPr>
                <w:rFonts w:eastAsiaTheme="minorHAnsi"/>
              </w:rPr>
              <w:t xml:space="preserve"> által.</w:t>
            </w:r>
          </w:p>
        </w:tc>
      </w:tr>
      <w:tr w:rsidR="00561587" w14:paraId="0B7635C6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2BE2058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Beküldött</w:t>
            </w:r>
          </w:p>
        </w:tc>
        <w:tc>
          <w:tcPr>
            <w:tcW w:w="1757" w:type="dxa"/>
          </w:tcPr>
          <w:p w14:paraId="12EB9D39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Szerkesztett</w:t>
            </w:r>
          </w:p>
        </w:tc>
        <w:tc>
          <w:tcPr>
            <w:tcW w:w="5898" w:type="dxa"/>
          </w:tcPr>
          <w:p w14:paraId="73FB5198" w14:textId="0892550B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Módosít gomb megnyomásának hatására</w:t>
            </w:r>
          </w:p>
        </w:tc>
      </w:tr>
      <w:tr w:rsidR="00561587" w14:paraId="690803B6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14:paraId="50F9A2A7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lastRenderedPageBreak/>
              <w:t>Beküldött</w:t>
            </w:r>
          </w:p>
        </w:tc>
        <w:tc>
          <w:tcPr>
            <w:tcW w:w="1757" w:type="dxa"/>
            <w:shd w:val="clear" w:color="auto" w:fill="auto"/>
          </w:tcPr>
          <w:p w14:paraId="13E1C394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Archivált</w:t>
            </w:r>
          </w:p>
        </w:tc>
        <w:tc>
          <w:tcPr>
            <w:tcW w:w="5898" w:type="dxa"/>
            <w:shd w:val="clear" w:color="auto" w:fill="auto"/>
          </w:tcPr>
          <w:p w14:paraId="5718AF40" w14:textId="0D07FB20" w:rsidR="00561587" w:rsidRPr="000164C5" w:rsidRDefault="00910016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>
              <w:rPr>
                <w:rFonts w:eastAsiaTheme="minorHAnsi"/>
              </w:rPr>
              <w:t>A</w:t>
            </w:r>
            <w:r w:rsidR="00E10E2D">
              <w:rPr>
                <w:rFonts w:eastAsiaTheme="minorHAnsi"/>
              </w:rPr>
              <w:t>z érvényesség vége dátumot követően a termék Archivált státuszba kerül.</w:t>
            </w:r>
            <w:r w:rsidR="00561587" w:rsidRPr="000164C5">
              <w:rPr>
                <w:rFonts w:eastAsiaTheme="minorHAnsi"/>
              </w:rPr>
              <w:t xml:space="preserve"> </w:t>
            </w:r>
          </w:p>
        </w:tc>
      </w:tr>
      <w:tr w:rsidR="00E10E2D" w14:paraId="42187963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DA577CE" w14:textId="4D5BA909" w:rsidR="00E10E2D" w:rsidRPr="000164C5" w:rsidRDefault="00E10E2D" w:rsidP="003B17AA">
            <w:pPr>
              <w:rPr>
                <w:b w:val="0"/>
              </w:rPr>
            </w:pPr>
            <w:r w:rsidRPr="00E10E2D">
              <w:rPr>
                <w:rFonts w:eastAsiaTheme="minorHAnsi"/>
                <w:b w:val="0"/>
              </w:rPr>
              <w:t>Archivált</w:t>
            </w:r>
          </w:p>
        </w:tc>
        <w:tc>
          <w:tcPr>
            <w:tcW w:w="1757" w:type="dxa"/>
          </w:tcPr>
          <w:p w14:paraId="6FF1EC68" w14:textId="15F14AF7" w:rsidR="00E10E2D" w:rsidRPr="000164C5" w:rsidRDefault="00E10E2D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4C5">
              <w:rPr>
                <w:rFonts w:eastAsiaTheme="minorHAnsi"/>
              </w:rPr>
              <w:t>Mentett</w:t>
            </w:r>
          </w:p>
        </w:tc>
        <w:tc>
          <w:tcPr>
            <w:tcW w:w="5898" w:type="dxa"/>
          </w:tcPr>
          <w:p w14:paraId="2F073211" w14:textId="55960519" w:rsidR="00E10E2D" w:rsidRPr="000164C5" w:rsidRDefault="00E10E2D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Az újra érvénybe juttatott archivált termékek </w:t>
            </w:r>
            <w:proofErr w:type="spellStart"/>
            <w:r>
              <w:t>validált</w:t>
            </w:r>
            <w:proofErr w:type="spellEnd"/>
            <w:r>
              <w:t xml:space="preserve"> mentést követően Mentett státuszba kerülnek.</w:t>
            </w:r>
          </w:p>
        </w:tc>
      </w:tr>
      <w:tr w:rsidR="00561587" w14:paraId="3017BFAF" w14:textId="77777777" w:rsidTr="000164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36ADD66" w14:textId="77777777" w:rsidR="00561587" w:rsidRPr="000164C5" w:rsidRDefault="00561587" w:rsidP="003B17AA">
            <w:pPr>
              <w:rPr>
                <w:rFonts w:eastAsiaTheme="minorHAnsi"/>
                <w:b w:val="0"/>
              </w:rPr>
            </w:pPr>
            <w:r w:rsidRPr="000164C5">
              <w:rPr>
                <w:rFonts w:eastAsiaTheme="minorHAnsi"/>
                <w:b w:val="0"/>
              </w:rPr>
              <w:t>Feldolgozás alatt</w:t>
            </w:r>
          </w:p>
        </w:tc>
        <w:tc>
          <w:tcPr>
            <w:tcW w:w="1757" w:type="dxa"/>
          </w:tcPr>
          <w:p w14:paraId="15BC7A48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Beküldésre jelölve</w:t>
            </w:r>
          </w:p>
        </w:tc>
        <w:tc>
          <w:tcPr>
            <w:tcW w:w="5898" w:type="dxa"/>
          </w:tcPr>
          <w:p w14:paraId="7AABE908" w14:textId="77777777" w:rsidR="00561587" w:rsidRPr="000164C5" w:rsidRDefault="00561587" w:rsidP="003B17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</w:rPr>
            </w:pPr>
            <w:r w:rsidRPr="000164C5">
              <w:rPr>
                <w:rFonts w:eastAsiaTheme="minorHAnsi"/>
              </w:rPr>
              <w:t>A feldolgozás alatt</w:t>
            </w:r>
            <w:r w:rsidR="00204FC2" w:rsidRPr="000164C5">
              <w:rPr>
                <w:rFonts w:eastAsiaTheme="minorHAnsi"/>
              </w:rPr>
              <w:t>-</w:t>
            </w:r>
            <w:r w:rsidRPr="000164C5">
              <w:rPr>
                <w:rFonts w:eastAsiaTheme="minorHAnsi"/>
              </w:rPr>
              <w:t xml:space="preserve">ban </w:t>
            </w:r>
            <w:proofErr w:type="spellStart"/>
            <w:r w:rsidRPr="000164C5">
              <w:rPr>
                <w:rFonts w:eastAsiaTheme="minorHAnsi"/>
              </w:rPr>
              <w:t>ragadt</w:t>
            </w:r>
            <w:proofErr w:type="spellEnd"/>
            <w:r w:rsidRPr="000164C5">
              <w:rPr>
                <w:rFonts w:eastAsiaTheme="minorHAnsi"/>
              </w:rPr>
              <w:t xml:space="preserve"> termékek feloldása esetén. </w:t>
            </w:r>
          </w:p>
        </w:tc>
      </w:tr>
    </w:tbl>
    <w:p w14:paraId="1A216615" w14:textId="77777777" w:rsidR="00561587" w:rsidRPr="00156F81" w:rsidRDefault="00561587" w:rsidP="006E0C6C">
      <w:pPr>
        <w:rPr>
          <w:rFonts w:ascii="Times New Roman" w:hAnsi="Times New Roman" w:cs="Times New Roman"/>
          <w:sz w:val="24"/>
          <w:szCs w:val="24"/>
        </w:rPr>
      </w:pPr>
    </w:p>
    <w:p w14:paraId="0E55EE60" w14:textId="0A6EB2A6" w:rsidR="000164C5" w:rsidRDefault="000164C5">
      <w:pPr>
        <w:spacing w:after="0" w:line="240" w:lineRule="auto"/>
        <w:jc w:val="left"/>
        <w:rPr>
          <w:rFonts w:eastAsia="Times New Roman"/>
        </w:rPr>
      </w:pPr>
    </w:p>
    <w:p w14:paraId="11A69BF0" w14:textId="77777777" w:rsidR="00746298" w:rsidRDefault="00746298" w:rsidP="00910016">
      <w:pPr>
        <w:pStyle w:val="Heading3"/>
      </w:pPr>
      <w:bookmarkStart w:id="11" w:name="_Toc128141180"/>
      <w:bookmarkStart w:id="12" w:name="_Hlk58482881"/>
      <w:r>
        <w:t>Új termék rögzítése</w:t>
      </w:r>
      <w:bookmarkEnd w:id="11"/>
    </w:p>
    <w:p w14:paraId="3FB90F78" w14:textId="77777777" w:rsidR="006E0C6C" w:rsidRDefault="006E0C6C" w:rsidP="0097483F"/>
    <w:p w14:paraId="1AB691EA" w14:textId="53C8432D" w:rsidR="00910016" w:rsidRPr="00910016" w:rsidRDefault="00A02F7F" w:rsidP="00E10E2D">
      <w:pPr>
        <w:rPr>
          <w:rFonts w:ascii="Times New Roman" w:hAnsi="Times New Roman" w:cs="Times New Roman"/>
          <w:sz w:val="24"/>
          <w:szCs w:val="24"/>
        </w:rPr>
      </w:pPr>
      <w:r w:rsidRPr="00A02F7F">
        <w:rPr>
          <w:rFonts w:ascii="Times New Roman" w:hAnsi="Times New Roman" w:cs="Times New Roman"/>
          <w:sz w:val="24"/>
          <w:szCs w:val="24"/>
        </w:rPr>
        <w:t xml:space="preserve">Új termék rögzítését az </w:t>
      </w:r>
      <w:r w:rsidRPr="00A02F7F">
        <w:rPr>
          <w:rFonts w:ascii="Times New Roman" w:hAnsi="Times New Roman" w:cs="Times New Roman"/>
          <w:b/>
          <w:sz w:val="24"/>
          <w:szCs w:val="24"/>
        </w:rPr>
        <w:t>Új termék</w:t>
      </w:r>
      <w:r w:rsidRPr="00A02F7F">
        <w:rPr>
          <w:rFonts w:ascii="Times New Roman" w:hAnsi="Times New Roman" w:cs="Times New Roman"/>
          <w:sz w:val="24"/>
          <w:szCs w:val="24"/>
        </w:rPr>
        <w:t xml:space="preserve"> gomb megnyomásával kezdeményezhetjük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21800" w:rsidRPr="00421800">
        <w:rPr>
          <w:rFonts w:ascii="Times New Roman" w:hAnsi="Times New Roman" w:cs="Times New Roman"/>
          <w:sz w:val="24"/>
          <w:szCs w:val="24"/>
        </w:rPr>
        <w:t xml:space="preserve">Az új termék rögzítés esetén az intézményi felhasználónak egy felugró ablakban meg kell adnia </w:t>
      </w:r>
      <w:r w:rsidR="00421800">
        <w:rPr>
          <w:rFonts w:ascii="Times New Roman" w:hAnsi="Times New Roman" w:cs="Times New Roman"/>
          <w:sz w:val="24"/>
          <w:szCs w:val="24"/>
        </w:rPr>
        <w:t xml:space="preserve">a </w:t>
      </w:r>
      <w:r w:rsidR="00421800" w:rsidRPr="00421800">
        <w:rPr>
          <w:rFonts w:ascii="Times New Roman" w:hAnsi="Times New Roman" w:cs="Times New Roman"/>
          <w:sz w:val="24"/>
          <w:szCs w:val="24"/>
        </w:rPr>
        <w:t xml:space="preserve">létrehozandó új termék </w:t>
      </w:r>
      <w:r w:rsidR="00E10E2D">
        <w:rPr>
          <w:rFonts w:ascii="Times New Roman" w:hAnsi="Times New Roman" w:cs="Times New Roman"/>
          <w:sz w:val="24"/>
          <w:szCs w:val="24"/>
        </w:rPr>
        <w:t>Érvényesség kezdetét</w:t>
      </w:r>
      <w:r w:rsidR="00421800" w:rsidRPr="00421800">
        <w:rPr>
          <w:rFonts w:ascii="Times New Roman" w:hAnsi="Times New Roman" w:cs="Times New Roman"/>
          <w:sz w:val="24"/>
          <w:szCs w:val="24"/>
        </w:rPr>
        <w:t>.</w:t>
      </w:r>
      <w:r w:rsidR="00421800">
        <w:t xml:space="preserve"> </w:t>
      </w:r>
      <w:r w:rsidR="008C42AC" w:rsidRPr="008C42AC">
        <w:rPr>
          <w:rFonts w:ascii="Times New Roman" w:hAnsi="Times New Roman" w:cs="Times New Roman"/>
          <w:sz w:val="24"/>
          <w:szCs w:val="24"/>
        </w:rPr>
        <w:t>A</w:t>
      </w:r>
      <w:r w:rsidR="00B45225">
        <w:rPr>
          <w:rFonts w:ascii="Times New Roman" w:hAnsi="Times New Roman" w:cs="Times New Roman"/>
          <w:sz w:val="24"/>
          <w:szCs w:val="24"/>
        </w:rPr>
        <w:t>z</w:t>
      </w:r>
      <w:r w:rsidR="008C42AC" w:rsidRPr="008C42AC">
        <w:rPr>
          <w:rFonts w:ascii="Times New Roman" w:hAnsi="Times New Roman" w:cs="Times New Roman"/>
          <w:sz w:val="24"/>
          <w:szCs w:val="24"/>
        </w:rPr>
        <w:t xml:space="preserve"> </w:t>
      </w:r>
      <w:r w:rsidR="00E10E2D">
        <w:rPr>
          <w:rFonts w:ascii="Times New Roman" w:hAnsi="Times New Roman" w:cs="Times New Roman"/>
          <w:sz w:val="24"/>
          <w:szCs w:val="24"/>
        </w:rPr>
        <w:t>Érvényesség kezdete</w:t>
      </w:r>
      <w:r w:rsidR="008C42AC" w:rsidRPr="008C42AC">
        <w:rPr>
          <w:rFonts w:ascii="Times New Roman" w:hAnsi="Times New Roman" w:cs="Times New Roman"/>
          <w:sz w:val="24"/>
          <w:szCs w:val="24"/>
        </w:rPr>
        <w:t xml:space="preserve"> dátum </w:t>
      </w:r>
      <w:r w:rsidR="00F37615">
        <w:rPr>
          <w:rFonts w:ascii="Times New Roman" w:hAnsi="Times New Roman" w:cs="Times New Roman"/>
          <w:sz w:val="24"/>
          <w:szCs w:val="24"/>
        </w:rPr>
        <w:t>jövőbeli</w:t>
      </w:r>
      <w:r w:rsidR="00FA4421">
        <w:rPr>
          <w:rFonts w:ascii="Times New Roman" w:hAnsi="Times New Roman" w:cs="Times New Roman"/>
          <w:sz w:val="24"/>
          <w:szCs w:val="24"/>
        </w:rPr>
        <w:t xml:space="preserve"> és múltbeli is</w:t>
      </w:r>
      <w:r w:rsidR="00F37615">
        <w:rPr>
          <w:rFonts w:ascii="Times New Roman" w:hAnsi="Times New Roman" w:cs="Times New Roman"/>
          <w:sz w:val="24"/>
          <w:szCs w:val="24"/>
        </w:rPr>
        <w:t xml:space="preserve"> lehet, és </w:t>
      </w:r>
      <w:r w:rsidR="008C42AC" w:rsidRPr="008C42AC">
        <w:rPr>
          <w:rFonts w:ascii="Times New Roman" w:hAnsi="Times New Roman" w:cs="Times New Roman"/>
          <w:sz w:val="24"/>
          <w:szCs w:val="24"/>
        </w:rPr>
        <w:t>a megadást követően a későbbiekben már nem módosítható</w:t>
      </w:r>
      <w:r w:rsidR="000164C5">
        <w:rPr>
          <w:rFonts w:ascii="Times New Roman" w:hAnsi="Times New Roman" w:cs="Times New Roman"/>
          <w:sz w:val="24"/>
          <w:szCs w:val="24"/>
        </w:rPr>
        <w:t>.</w:t>
      </w:r>
      <w:r w:rsidR="00910016">
        <w:rPr>
          <w:rFonts w:ascii="Times New Roman" w:hAnsi="Times New Roman" w:cs="Times New Roman"/>
          <w:sz w:val="24"/>
          <w:szCs w:val="24"/>
        </w:rPr>
        <w:t xml:space="preserve"> A megadott dátum az űrlapon bekerül</w:t>
      </w:r>
      <w:r w:rsidR="00E10E2D">
        <w:rPr>
          <w:rFonts w:ascii="Times New Roman" w:hAnsi="Times New Roman" w:cs="Times New Roman"/>
          <w:sz w:val="24"/>
          <w:szCs w:val="24"/>
        </w:rPr>
        <w:t xml:space="preserve"> az Érvényesség kezdete mezőbe, és a továbbiakban</w:t>
      </w:r>
      <w:r w:rsidR="00910016" w:rsidRPr="00910016">
        <w:rPr>
          <w:rFonts w:ascii="Times New Roman" w:hAnsi="Times New Roman" w:cs="Times New Roman"/>
          <w:sz w:val="24"/>
          <w:szCs w:val="24"/>
        </w:rPr>
        <w:t xml:space="preserve"> nem lesz módosítható</w:t>
      </w:r>
      <w:r w:rsidR="00E10E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933ACC" w14:textId="5EE7C1C1" w:rsidR="00A02F7F" w:rsidRDefault="000164C5" w:rsidP="00A02F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dátum megadását követően a </w:t>
      </w:r>
      <w:r w:rsidRPr="000164C5">
        <w:rPr>
          <w:rFonts w:ascii="Times New Roman" w:hAnsi="Times New Roman" w:cs="Times New Roman"/>
          <w:b/>
          <w:bCs/>
          <w:sz w:val="24"/>
          <w:szCs w:val="24"/>
        </w:rPr>
        <w:t>Tovább</w:t>
      </w:r>
      <w:r>
        <w:rPr>
          <w:rFonts w:ascii="Times New Roman" w:hAnsi="Times New Roman" w:cs="Times New Roman"/>
          <w:sz w:val="24"/>
          <w:szCs w:val="24"/>
        </w:rPr>
        <w:t xml:space="preserve"> gomb megnyomásának </w:t>
      </w:r>
      <w:r w:rsidR="00A02F7F">
        <w:rPr>
          <w:rFonts w:ascii="Times New Roman" w:hAnsi="Times New Roman" w:cs="Times New Roman"/>
          <w:sz w:val="24"/>
          <w:szCs w:val="24"/>
        </w:rPr>
        <w:t>hatására megjelenik a</w:t>
      </w:r>
      <w:r w:rsidR="00C921C6">
        <w:rPr>
          <w:rFonts w:ascii="Times New Roman" w:hAnsi="Times New Roman" w:cs="Times New Roman"/>
          <w:sz w:val="24"/>
          <w:szCs w:val="24"/>
        </w:rPr>
        <w:t xml:space="preserve">z Űrlapmegjelenítőben a </w:t>
      </w:r>
      <w:proofErr w:type="spellStart"/>
      <w:r w:rsidR="00E10E2D">
        <w:rPr>
          <w:rFonts w:ascii="Times New Roman" w:hAnsi="Times New Roman" w:cs="Times New Roman"/>
          <w:sz w:val="24"/>
          <w:szCs w:val="24"/>
        </w:rPr>
        <w:t>HT</w:t>
      </w:r>
      <w:r w:rsidR="00910016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C921C6">
        <w:rPr>
          <w:rFonts w:ascii="Times New Roman" w:hAnsi="Times New Roman" w:cs="Times New Roman"/>
          <w:sz w:val="24"/>
          <w:szCs w:val="24"/>
        </w:rPr>
        <w:t xml:space="preserve"> </w:t>
      </w:r>
      <w:r w:rsidR="00A02F7F">
        <w:rPr>
          <w:rFonts w:ascii="Times New Roman" w:hAnsi="Times New Roman" w:cs="Times New Roman"/>
          <w:sz w:val="24"/>
          <w:szCs w:val="24"/>
        </w:rPr>
        <w:t>űrlap, amelyen megadhatóak a termék adatok</w:t>
      </w:r>
      <w:r w:rsidR="007D1970">
        <w:rPr>
          <w:rFonts w:ascii="Times New Roman" w:hAnsi="Times New Roman" w:cs="Times New Roman"/>
          <w:sz w:val="24"/>
          <w:szCs w:val="24"/>
        </w:rPr>
        <w:t>.</w:t>
      </w:r>
    </w:p>
    <w:bookmarkEnd w:id="12"/>
    <w:p w14:paraId="16B416EE" w14:textId="5F7B1327" w:rsidR="007C096C" w:rsidRDefault="00C80D31" w:rsidP="009D5519">
      <w:pPr>
        <w:keepNext/>
        <w:jc w:val="center"/>
      </w:pPr>
      <w:r>
        <w:rPr>
          <w:noProof/>
        </w:rPr>
        <w:drawing>
          <wp:inline distT="0" distB="0" distL="0" distR="0" wp14:anchorId="0F9AA7B2" wp14:editId="22BD72D7">
            <wp:extent cx="6047740" cy="965835"/>
            <wp:effectExtent l="0" t="0" r="0" b="571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58DE" w14:textId="45759191" w:rsidR="000F1F91" w:rsidRDefault="007C096C" w:rsidP="007C096C">
      <w:pPr>
        <w:pStyle w:val="Caption"/>
        <w:jc w:val="center"/>
      </w:pPr>
      <w:r w:rsidRPr="001B4583">
        <w:rPr>
          <w:rFonts w:ascii="Times New Roman" w:hAnsi="Times New Roman" w:cs="Times New Roman"/>
          <w:sz w:val="24"/>
          <w:szCs w:val="24"/>
        </w:rPr>
        <w:fldChar w:fldCharType="begin"/>
      </w:r>
      <w:r w:rsidRPr="001B4583"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 w:rsidRPr="001B4583"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16</w:t>
      </w:r>
      <w:r w:rsidRPr="001B4583">
        <w:rPr>
          <w:rFonts w:ascii="Times New Roman" w:hAnsi="Times New Roman" w:cs="Times New Roman"/>
          <w:sz w:val="24"/>
          <w:szCs w:val="24"/>
        </w:rPr>
        <w:fldChar w:fldCharType="end"/>
      </w:r>
      <w:r w:rsidRPr="001B4583">
        <w:t>. ábra Új termék rögzítésének indítása</w:t>
      </w:r>
      <w:r w:rsidR="000164C5" w:rsidRPr="001B4583">
        <w:t xml:space="preserve"> az </w:t>
      </w:r>
      <w:r w:rsidR="00C80D31">
        <w:t>Érvényesség kezdete</w:t>
      </w:r>
      <w:r w:rsidR="000164C5" w:rsidRPr="001B4583">
        <w:t xml:space="preserve"> megadásával</w:t>
      </w:r>
    </w:p>
    <w:p w14:paraId="53FAFCE8" w14:textId="77777777" w:rsidR="00190F17" w:rsidRDefault="00190F17" w:rsidP="007C096C"/>
    <w:p w14:paraId="45A5F6CB" w14:textId="77777777" w:rsidR="00FC7169" w:rsidRDefault="00FC7169" w:rsidP="00FC71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Új termék létrehozásakor a rendszer egy </w:t>
      </w:r>
      <w:r w:rsidRPr="00042F03">
        <w:rPr>
          <w:rFonts w:ascii="Times New Roman" w:hAnsi="Times New Roman" w:cs="Times New Roman"/>
          <w:bCs/>
          <w:sz w:val="24"/>
          <w:szCs w:val="24"/>
        </w:rPr>
        <w:t>termékkódot</w:t>
      </w:r>
      <w:r>
        <w:rPr>
          <w:rFonts w:ascii="Times New Roman" w:hAnsi="Times New Roman" w:cs="Times New Roman"/>
          <w:sz w:val="24"/>
          <w:szCs w:val="24"/>
        </w:rPr>
        <w:t xml:space="preserve"> generál, amely a következő módon épül fel: </w:t>
      </w:r>
    </w:p>
    <w:p w14:paraId="0AF9AEFA" w14:textId="77777777" w:rsidR="00FC7169" w:rsidRPr="00042F03" w:rsidRDefault="00FC7169" w:rsidP="00FC7169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042F03">
        <w:rPr>
          <w:rFonts w:ascii="Times New Roman" w:hAnsi="Times New Roman" w:cs="Times New Roman"/>
          <w:sz w:val="24"/>
          <w:szCs w:val="24"/>
        </w:rPr>
        <w:t>&lt;intézményazonosító&gt;_&lt;termékazonosító&gt;_&lt;futó sorszám&gt;</w:t>
      </w:r>
    </w:p>
    <w:p w14:paraId="27BA6F82" w14:textId="77777777" w:rsidR="00FC7169" w:rsidRPr="00042F03" w:rsidRDefault="00FC7169" w:rsidP="00421800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42F03">
        <w:rPr>
          <w:rFonts w:ascii="Times New Roman" w:hAnsi="Times New Roman" w:cs="Times New Roman"/>
          <w:b/>
          <w:sz w:val="24"/>
          <w:szCs w:val="24"/>
        </w:rPr>
        <w:t>Magyarázat:</w:t>
      </w:r>
    </w:p>
    <w:p w14:paraId="36549B07" w14:textId="77777777" w:rsidR="00FC7169" w:rsidRPr="00042F03" w:rsidRDefault="00FC7169" w:rsidP="0042180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2F03">
        <w:rPr>
          <w:rFonts w:ascii="Times New Roman" w:hAnsi="Times New Roman" w:cs="Times New Roman"/>
          <w:sz w:val="24"/>
          <w:szCs w:val="24"/>
        </w:rPr>
        <w:t>&lt;intézményazonosító&gt;: intézmény adószámának első 8 számjegye (törzsszám)</w:t>
      </w:r>
    </w:p>
    <w:p w14:paraId="66CC3C59" w14:textId="77777777" w:rsidR="00FC7169" w:rsidRPr="00042F03" w:rsidRDefault="00FC7169" w:rsidP="0042180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2F03">
        <w:rPr>
          <w:rFonts w:ascii="Times New Roman" w:hAnsi="Times New Roman" w:cs="Times New Roman"/>
          <w:sz w:val="24"/>
          <w:szCs w:val="24"/>
        </w:rPr>
        <w:t>&lt;termékazonosító&gt;: a terméktípus betűkódja</w:t>
      </w:r>
    </w:p>
    <w:p w14:paraId="4434163F" w14:textId="3331E775" w:rsidR="00FC7169" w:rsidRDefault="00FC7169" w:rsidP="0042180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42F03">
        <w:rPr>
          <w:rFonts w:ascii="Times New Roman" w:hAnsi="Times New Roman" w:cs="Times New Roman"/>
          <w:sz w:val="24"/>
          <w:szCs w:val="24"/>
        </w:rPr>
        <w:t>&lt;futó sorszám&gt;: növekvő, nem ismétlődő sorszám</w:t>
      </w:r>
    </w:p>
    <w:p w14:paraId="1C89487A" w14:textId="59AE230C" w:rsidR="00042F03" w:rsidRDefault="00042F03" w:rsidP="0042180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8835C14" w14:textId="098D47FA" w:rsidR="00042F03" w:rsidRDefault="00087203" w:rsidP="00042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termékkód végén lévő folyamatos sorszámozásba bekerülnek a nem mentett űrlapok is, ezért előfordulhat, hogy a mentett termékek sorszámozása nem lesz folytonos</w:t>
      </w:r>
      <w:r w:rsidR="00FA4421">
        <w:rPr>
          <w:rFonts w:ascii="Times New Roman" w:hAnsi="Times New Roman" w:cs="Times New Roman"/>
          <w:sz w:val="24"/>
          <w:szCs w:val="24"/>
        </w:rPr>
        <w:t xml:space="preserve">. </w:t>
      </w:r>
      <w:bookmarkStart w:id="13" w:name="_Hlk103852788"/>
      <w:r w:rsidR="004C1380">
        <w:rPr>
          <w:rFonts w:ascii="Times New Roman" w:hAnsi="Times New Roman" w:cs="Times New Roman"/>
          <w:sz w:val="24"/>
          <w:szCs w:val="24"/>
        </w:rPr>
        <w:t xml:space="preserve">Nem mentett űrlapnak minősül, amikor a felhasználó a megkezdett termékrögzítést nem fejezi be, azaz mentés nélkül elnavigál a felületről, vagy bezárja a böngészőt. </w:t>
      </w:r>
      <w:r w:rsidR="00FA4421">
        <w:rPr>
          <w:rFonts w:ascii="Times New Roman" w:hAnsi="Times New Roman" w:cs="Times New Roman"/>
          <w:sz w:val="24"/>
          <w:szCs w:val="24"/>
        </w:rPr>
        <w:t xml:space="preserve">Szintén belekerülnek a folyamatos sorszámozásba azok az esetek is, amikor termék importálás során hibás termékek kerülnek feltöltésre a rendszerbe. Ezek a termékek a felületen nem látszanak, de számuk a termékkód végén elhelyezkedő futó sorszámot növeli. </w:t>
      </w:r>
      <w:bookmarkEnd w:id="13"/>
      <w:r w:rsidR="00042F03">
        <w:rPr>
          <w:rFonts w:ascii="Times New Roman" w:hAnsi="Times New Roman" w:cs="Times New Roman"/>
          <w:sz w:val="24"/>
          <w:szCs w:val="24"/>
        </w:rPr>
        <w:t>A továbbiakban a termékkód azonosítja a létrehozott terméket, és a megjelenő űrlapra is automatikusan felkerül.</w:t>
      </w:r>
    </w:p>
    <w:p w14:paraId="1B20FDDC" w14:textId="58EB683D" w:rsidR="00042F03" w:rsidRDefault="00042F03" w:rsidP="00042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Az űrlapon a </w:t>
      </w:r>
      <w:r w:rsidR="00910016">
        <w:rPr>
          <w:rFonts w:ascii="Times New Roman" w:hAnsi="Times New Roman" w:cs="Times New Roman"/>
          <w:sz w:val="24"/>
          <w:szCs w:val="24"/>
        </w:rPr>
        <w:t>Kötelező mező! felirattal</w:t>
      </w:r>
      <w:r>
        <w:rPr>
          <w:rFonts w:ascii="Times New Roman" w:hAnsi="Times New Roman" w:cs="Times New Roman"/>
          <w:sz w:val="24"/>
          <w:szCs w:val="24"/>
        </w:rPr>
        <w:t xml:space="preserve"> ellátott mezők kitöltése kötelező. </w:t>
      </w:r>
      <w:bookmarkStart w:id="14" w:name="_Hlk58482929"/>
    </w:p>
    <w:p w14:paraId="77C0B572" w14:textId="5FF3B311" w:rsidR="001B4583" w:rsidRDefault="001B4583" w:rsidP="00042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űrlapon a</w:t>
      </w:r>
      <w:r w:rsidR="00C80D31">
        <w:rPr>
          <w:rFonts w:ascii="Times New Roman" w:hAnsi="Times New Roman" w:cs="Times New Roman"/>
          <w:sz w:val="24"/>
          <w:szCs w:val="24"/>
        </w:rPr>
        <w:t xml:space="preserve"> Publikáció kezdete </w:t>
      </w:r>
      <w:r>
        <w:rPr>
          <w:rFonts w:ascii="Times New Roman" w:hAnsi="Times New Roman" w:cs="Times New Roman"/>
          <w:sz w:val="24"/>
          <w:szCs w:val="24"/>
        </w:rPr>
        <w:t>dátum jelenti a publikáció kért időpontját. Az itt megadott dátum alapján történik meg a termék publikációja</w:t>
      </w:r>
      <w:r w:rsidR="006A02A9">
        <w:rPr>
          <w:rFonts w:ascii="Times New Roman" w:hAnsi="Times New Roman" w:cs="Times New Roman"/>
          <w:sz w:val="24"/>
          <w:szCs w:val="24"/>
        </w:rPr>
        <w:t xml:space="preserve">, a termék beküldését és feldolgozását követően. </w:t>
      </w:r>
    </w:p>
    <w:bookmarkEnd w:id="14"/>
    <w:p w14:paraId="1D4648A7" w14:textId="3D417607" w:rsidR="000F1F91" w:rsidRDefault="00D46B89" w:rsidP="00190F17">
      <w:pPr>
        <w:keepNext/>
        <w:jc w:val="center"/>
      </w:pPr>
      <w:r>
        <w:rPr>
          <w:noProof/>
        </w:rPr>
        <w:drawing>
          <wp:inline distT="0" distB="0" distL="0" distR="0" wp14:anchorId="1359BD6B" wp14:editId="7337363E">
            <wp:extent cx="6025706" cy="4123690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5"/>
                    <a:stretch/>
                  </pic:blipFill>
                  <pic:spPr bwMode="auto">
                    <a:xfrm>
                      <a:off x="0" y="0"/>
                      <a:ext cx="6025706" cy="412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DF95F" w14:textId="4BF77696" w:rsidR="000F1F91" w:rsidRPr="00F543AC" w:rsidRDefault="007A3700" w:rsidP="000F1F91">
      <w:pPr>
        <w:pStyle w:val="Caption"/>
        <w:jc w:val="center"/>
      </w:pPr>
      <w:fldSimple w:instr=" SEQ ábra \* ARABIC ">
        <w:r w:rsidR="002E0E74">
          <w:rPr>
            <w:noProof/>
          </w:rPr>
          <w:t>17</w:t>
        </w:r>
      </w:fldSimple>
      <w:r w:rsidR="000F1F91" w:rsidRPr="00F543AC">
        <w:t xml:space="preserve">. ábra </w:t>
      </w:r>
      <w:proofErr w:type="spellStart"/>
      <w:r w:rsidR="00D3363D" w:rsidRPr="00F543AC">
        <w:t>HTV</w:t>
      </w:r>
      <w:proofErr w:type="spellEnd"/>
      <w:r w:rsidR="00D3363D" w:rsidRPr="00F543AC">
        <w:t xml:space="preserve"> Áruhitel </w:t>
      </w:r>
      <w:r w:rsidR="000F1F91" w:rsidRPr="00F543AC">
        <w:t>űrlap</w:t>
      </w:r>
      <w:r w:rsidR="00042F03" w:rsidRPr="00F543AC">
        <w:t xml:space="preserve"> az Űrlapmegjelenítőben</w:t>
      </w:r>
    </w:p>
    <w:p w14:paraId="77EC2BD5" w14:textId="13351ACD" w:rsidR="007B0A7B" w:rsidRDefault="007B0A7B" w:rsidP="00AF1751">
      <w:pPr>
        <w:keepNext/>
        <w:jc w:val="center"/>
      </w:pPr>
    </w:p>
    <w:p w14:paraId="2E9521D0" w14:textId="666FEDAB" w:rsidR="00561587" w:rsidRDefault="00561587" w:rsidP="00561587">
      <w:pPr>
        <w:rPr>
          <w:rFonts w:ascii="Times New Roman" w:hAnsi="Times New Roman" w:cs="Times New Roman"/>
          <w:sz w:val="24"/>
          <w:szCs w:val="24"/>
        </w:rPr>
      </w:pPr>
      <w:r w:rsidRPr="007C096C">
        <w:rPr>
          <w:rFonts w:ascii="Times New Roman" w:hAnsi="Times New Roman" w:cs="Times New Roman"/>
          <w:sz w:val="24"/>
          <w:szCs w:val="24"/>
        </w:rPr>
        <w:t>Az adatok megadása</w:t>
      </w:r>
      <w:r w:rsidR="00D3363D">
        <w:rPr>
          <w:rFonts w:ascii="Times New Roman" w:hAnsi="Times New Roman" w:cs="Times New Roman"/>
          <w:sz w:val="24"/>
          <w:szCs w:val="24"/>
        </w:rPr>
        <w:t xml:space="preserve"> után az űrlapot a</w:t>
      </w:r>
      <w:r>
        <w:rPr>
          <w:rFonts w:ascii="Times New Roman" w:hAnsi="Times New Roman" w:cs="Times New Roman"/>
          <w:sz w:val="24"/>
          <w:szCs w:val="24"/>
        </w:rPr>
        <w:t xml:space="preserve"> felhasználó</w:t>
      </w:r>
      <w:r w:rsidR="00720997">
        <w:rPr>
          <w:rFonts w:ascii="Times New Roman" w:hAnsi="Times New Roman" w:cs="Times New Roman"/>
          <w:sz w:val="24"/>
          <w:szCs w:val="24"/>
        </w:rPr>
        <w:t xml:space="preserve"> a </w:t>
      </w:r>
      <w:r w:rsidR="00720997" w:rsidRPr="00720997">
        <w:rPr>
          <w:rFonts w:ascii="Times New Roman" w:hAnsi="Times New Roman" w:cs="Times New Roman"/>
          <w:b/>
          <w:bCs/>
          <w:sz w:val="24"/>
          <w:szCs w:val="24"/>
        </w:rPr>
        <w:t>Mentés</w:t>
      </w:r>
      <w:r w:rsidR="00720997">
        <w:rPr>
          <w:rFonts w:ascii="Times New Roman" w:hAnsi="Times New Roman" w:cs="Times New Roman"/>
          <w:sz w:val="24"/>
          <w:szCs w:val="24"/>
        </w:rPr>
        <w:t xml:space="preserve"> gombbal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96C">
        <w:rPr>
          <w:rFonts w:ascii="Times New Roman" w:hAnsi="Times New Roman" w:cs="Times New Roman"/>
          <w:sz w:val="24"/>
          <w:szCs w:val="24"/>
        </w:rPr>
        <w:t>validálás</w:t>
      </w:r>
      <w:proofErr w:type="spellEnd"/>
      <w:r w:rsidRPr="007C096C">
        <w:rPr>
          <w:rFonts w:ascii="Times New Roman" w:hAnsi="Times New Roman" w:cs="Times New Roman"/>
          <w:sz w:val="24"/>
          <w:szCs w:val="24"/>
        </w:rPr>
        <w:t xml:space="preserve"> nélkül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096C">
        <w:rPr>
          <w:rFonts w:ascii="Times New Roman" w:hAnsi="Times New Roman" w:cs="Times New Roman"/>
          <w:sz w:val="24"/>
          <w:szCs w:val="24"/>
        </w:rPr>
        <w:t xml:space="preserve">vagy </w:t>
      </w:r>
      <w:r w:rsidR="0072099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720997" w:rsidRPr="00720997">
        <w:rPr>
          <w:rFonts w:ascii="Times New Roman" w:hAnsi="Times New Roman" w:cs="Times New Roman"/>
          <w:b/>
          <w:bCs/>
          <w:sz w:val="24"/>
          <w:szCs w:val="24"/>
        </w:rPr>
        <w:t>Validált</w:t>
      </w:r>
      <w:proofErr w:type="spellEnd"/>
      <w:r w:rsidR="00720997" w:rsidRPr="00720997">
        <w:rPr>
          <w:rFonts w:ascii="Times New Roman" w:hAnsi="Times New Roman" w:cs="Times New Roman"/>
          <w:b/>
          <w:bCs/>
          <w:sz w:val="24"/>
          <w:szCs w:val="24"/>
        </w:rPr>
        <w:t xml:space="preserve"> mentés</w:t>
      </w:r>
      <w:r w:rsidR="00720997">
        <w:rPr>
          <w:rFonts w:ascii="Times New Roman" w:hAnsi="Times New Roman" w:cs="Times New Roman"/>
          <w:sz w:val="24"/>
          <w:szCs w:val="24"/>
        </w:rPr>
        <w:t xml:space="preserve"> gombbal </w:t>
      </w:r>
      <w:proofErr w:type="spellStart"/>
      <w:r w:rsidRPr="007C096C">
        <w:rPr>
          <w:rFonts w:ascii="Times New Roman" w:hAnsi="Times New Roman" w:cs="Times New Roman"/>
          <w:sz w:val="24"/>
          <w:szCs w:val="24"/>
        </w:rPr>
        <w:t>validálva</w:t>
      </w:r>
      <w:proofErr w:type="spellEnd"/>
      <w:r w:rsidRPr="007C096C">
        <w:rPr>
          <w:rFonts w:ascii="Times New Roman" w:hAnsi="Times New Roman" w:cs="Times New Roman"/>
          <w:sz w:val="24"/>
          <w:szCs w:val="24"/>
        </w:rPr>
        <w:t xml:space="preserve"> is elmentheti.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validálás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nélkül elmentett termékek Ideiglenes státuszba, a </w:t>
      </w:r>
      <w:proofErr w:type="spellStart"/>
      <w:r w:rsidR="007B0A7B">
        <w:rPr>
          <w:rFonts w:ascii="Times New Roman" w:hAnsi="Times New Roman" w:cs="Times New Roman"/>
          <w:sz w:val="24"/>
          <w:szCs w:val="24"/>
        </w:rPr>
        <w:t>validált</w:t>
      </w:r>
      <w:proofErr w:type="spellEnd"/>
      <w:r w:rsidR="007B0A7B">
        <w:rPr>
          <w:rFonts w:ascii="Times New Roman" w:hAnsi="Times New Roman" w:cs="Times New Roman"/>
          <w:sz w:val="24"/>
          <w:szCs w:val="24"/>
        </w:rPr>
        <w:t xml:space="preserve"> mentéssel</w:t>
      </w:r>
      <w:r>
        <w:rPr>
          <w:rFonts w:ascii="Times New Roman" w:hAnsi="Times New Roman" w:cs="Times New Roman"/>
          <w:sz w:val="24"/>
          <w:szCs w:val="24"/>
        </w:rPr>
        <w:t xml:space="preserve"> elmentett termékek Mentett státuszba kerülnek</w:t>
      </w:r>
      <w:r w:rsidR="00720997">
        <w:rPr>
          <w:rFonts w:ascii="Times New Roman" w:hAnsi="Times New Roman" w:cs="Times New Roman"/>
          <w:sz w:val="24"/>
          <w:szCs w:val="24"/>
        </w:rPr>
        <w:t xml:space="preserve">, és megjelennek a </w:t>
      </w:r>
      <w:r w:rsidR="00720997" w:rsidRPr="00720997">
        <w:rPr>
          <w:rFonts w:ascii="Times New Roman" w:hAnsi="Times New Roman" w:cs="Times New Roman"/>
          <w:b/>
          <w:bCs/>
          <w:sz w:val="24"/>
          <w:szCs w:val="24"/>
        </w:rPr>
        <w:t>Terméklistában</w:t>
      </w:r>
      <w:r w:rsidR="00720997">
        <w:rPr>
          <w:rFonts w:ascii="Times New Roman" w:hAnsi="Times New Roman" w:cs="Times New Roman"/>
          <w:sz w:val="24"/>
          <w:szCs w:val="24"/>
        </w:rPr>
        <w:t>.</w:t>
      </w:r>
    </w:p>
    <w:p w14:paraId="5439EF17" w14:textId="77777777" w:rsidR="00D3363D" w:rsidRDefault="00D3363D" w:rsidP="00D3363D">
      <w:pPr>
        <w:keepNext/>
        <w:jc w:val="center"/>
      </w:pPr>
      <w:r>
        <w:rPr>
          <w:noProof/>
        </w:rPr>
        <w:drawing>
          <wp:inline distT="0" distB="0" distL="0" distR="0" wp14:anchorId="7C7F27D8" wp14:editId="4384175C">
            <wp:extent cx="2868225" cy="53521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97" cy="54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198B" w14:textId="1843EAF3" w:rsidR="00D3363D" w:rsidRDefault="004A56AF" w:rsidP="00D3363D">
      <w:pPr>
        <w:pStyle w:val="Caption"/>
        <w:jc w:val="center"/>
      </w:pPr>
      <w:fldSimple w:instr=" SEQ ábra \* ARABIC ">
        <w:r w:rsidR="002E0E74">
          <w:rPr>
            <w:noProof/>
          </w:rPr>
          <w:t>18</w:t>
        </w:r>
      </w:fldSimple>
      <w:r w:rsidR="00D3363D">
        <w:t xml:space="preserve">. ábra Űrlap </w:t>
      </w:r>
      <w:proofErr w:type="spellStart"/>
      <w:r w:rsidR="00D3363D">
        <w:t>validáláshoz</w:t>
      </w:r>
      <w:proofErr w:type="spellEnd"/>
      <w:r w:rsidR="00D3363D">
        <w:t xml:space="preserve"> és mentéshez szükséges funkciógombok</w:t>
      </w:r>
    </w:p>
    <w:p w14:paraId="57063689" w14:textId="246705E8" w:rsidR="009137FB" w:rsidRDefault="009137FB" w:rsidP="009137FB"/>
    <w:p w14:paraId="2B6975A8" w14:textId="77777777" w:rsidR="009137FB" w:rsidRDefault="009137FB" w:rsidP="009137FB">
      <w:pPr>
        <w:keepNext/>
      </w:pPr>
      <w:r>
        <w:rPr>
          <w:noProof/>
        </w:rPr>
        <w:lastRenderedPageBreak/>
        <w:drawing>
          <wp:inline distT="0" distB="0" distL="0" distR="0" wp14:anchorId="34FC6A7D" wp14:editId="76E7D020">
            <wp:extent cx="5629275" cy="1181100"/>
            <wp:effectExtent l="0" t="0" r="9525" b="0"/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eams&#10;&#10;Description automatically generated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4A7C" w14:textId="22041C1B" w:rsidR="009137FB" w:rsidRDefault="004A56AF" w:rsidP="009137FB">
      <w:pPr>
        <w:pStyle w:val="Caption"/>
        <w:jc w:val="center"/>
      </w:pPr>
      <w:fldSimple w:instr=" SEQ ábra \* ARABIC ">
        <w:r w:rsidR="002E0E74">
          <w:rPr>
            <w:noProof/>
          </w:rPr>
          <w:t>19</w:t>
        </w:r>
      </w:fldSimple>
      <w:r w:rsidR="009137FB">
        <w:t>. ábra Új termék megjelenése a Terméklistában</w:t>
      </w:r>
    </w:p>
    <w:p w14:paraId="497512D4" w14:textId="77777777" w:rsidR="0097483F" w:rsidRPr="009F12F1" w:rsidRDefault="0097483F" w:rsidP="00910016">
      <w:pPr>
        <w:pStyle w:val="Heading3"/>
      </w:pPr>
      <w:bookmarkStart w:id="15" w:name="_Ref24011039"/>
      <w:bookmarkStart w:id="16" w:name="_Toc29796755"/>
      <w:bookmarkStart w:id="17" w:name="_Toc128141181"/>
      <w:r w:rsidRPr="009F12F1">
        <w:t>Módosítás</w:t>
      </w:r>
      <w:bookmarkEnd w:id="15"/>
      <w:bookmarkEnd w:id="16"/>
      <w:bookmarkEnd w:id="17"/>
    </w:p>
    <w:p w14:paraId="2B6033DF" w14:textId="77777777" w:rsidR="003B3224" w:rsidRDefault="003B3224" w:rsidP="00421800">
      <w:pPr>
        <w:rPr>
          <w:rFonts w:ascii="Times New Roman" w:hAnsi="Times New Roman" w:cs="Times New Roman"/>
          <w:sz w:val="24"/>
          <w:szCs w:val="24"/>
        </w:rPr>
      </w:pPr>
    </w:p>
    <w:p w14:paraId="24B2B839" w14:textId="6A1B3479" w:rsidR="00134FFB" w:rsidRDefault="00421800" w:rsidP="00421800">
      <w:pPr>
        <w:rPr>
          <w:rFonts w:ascii="Times New Roman" w:hAnsi="Times New Roman" w:cs="Times New Roman"/>
          <w:sz w:val="24"/>
          <w:szCs w:val="24"/>
        </w:rPr>
      </w:pPr>
      <w:r w:rsidRPr="005F6BB3">
        <w:rPr>
          <w:rFonts w:ascii="Times New Roman" w:hAnsi="Times New Roman" w:cs="Times New Roman"/>
          <w:sz w:val="24"/>
          <w:szCs w:val="24"/>
        </w:rPr>
        <w:t xml:space="preserve">A terméklistázó felületen a </w:t>
      </w:r>
      <w:r w:rsidRPr="00422753">
        <w:rPr>
          <w:rFonts w:ascii="Times New Roman" w:hAnsi="Times New Roman" w:cs="Times New Roman"/>
          <w:b/>
          <w:bCs/>
          <w:sz w:val="24"/>
          <w:szCs w:val="24"/>
        </w:rPr>
        <w:t>Módosítás</w:t>
      </w:r>
      <w:r w:rsidRPr="005F6BB3">
        <w:rPr>
          <w:rFonts w:ascii="Times New Roman" w:hAnsi="Times New Roman" w:cs="Times New Roman"/>
          <w:sz w:val="24"/>
          <w:szCs w:val="24"/>
        </w:rPr>
        <w:t xml:space="preserve"> funkcióval lehet egy termék korábban megadott adatait módosítani, illetve ugyanezen funkcióval lehet a termék adatait megtekinteni is.</w:t>
      </w:r>
      <w:r w:rsidR="00E72122">
        <w:rPr>
          <w:rFonts w:ascii="Times New Roman" w:hAnsi="Times New Roman" w:cs="Times New Roman"/>
          <w:sz w:val="24"/>
          <w:szCs w:val="24"/>
        </w:rPr>
        <w:t xml:space="preserve"> </w:t>
      </w:r>
      <w:r w:rsidR="00134FFB">
        <w:rPr>
          <w:rFonts w:ascii="Times New Roman" w:hAnsi="Times New Roman" w:cs="Times New Roman"/>
          <w:sz w:val="24"/>
          <w:szCs w:val="24"/>
        </w:rPr>
        <w:t>A terméklistából indított módosítás funkcióval egy termék utolsó verzióját módosíthatjuk. A termékhez tartozó korábbi rekord módosítására is van lehetőség, ebben az esetben a módosítást a termék történetiségből kell indítanunk.</w:t>
      </w:r>
      <w:r w:rsidR="009F12F1">
        <w:rPr>
          <w:rFonts w:ascii="Times New Roman" w:hAnsi="Times New Roman" w:cs="Times New Roman"/>
          <w:sz w:val="24"/>
          <w:szCs w:val="24"/>
        </w:rPr>
        <w:t xml:space="preserve"> Kivételt képeznek az archivált termékek, amelyeknek sem az archivált, sem a korábbi történetiségi rekordjai nem módosíthatóak.</w:t>
      </w:r>
    </w:p>
    <w:p w14:paraId="77521DBF" w14:textId="77777777" w:rsidR="00E72122" w:rsidRDefault="00E72122" w:rsidP="00421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módosítás funkció egyidejűleg csak egy kiválasztott termékre kezdeményezhető. Ehhez az adott termék sorában elhelyezkedő </w:t>
      </w:r>
      <w:r w:rsidRPr="00190F17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>
        <w:rPr>
          <w:rFonts w:ascii="Times New Roman" w:hAnsi="Times New Roman" w:cs="Times New Roman"/>
          <w:sz w:val="24"/>
          <w:szCs w:val="24"/>
        </w:rPr>
        <w:t xml:space="preserve"> gombra való kattintást követően a </w:t>
      </w:r>
      <w:r w:rsidRPr="00190F17">
        <w:rPr>
          <w:rFonts w:ascii="Times New Roman" w:hAnsi="Times New Roman" w:cs="Times New Roman"/>
          <w:b/>
          <w:bCs/>
          <w:sz w:val="24"/>
          <w:szCs w:val="24"/>
        </w:rPr>
        <w:t>Módosítás</w:t>
      </w:r>
      <w:r>
        <w:rPr>
          <w:rFonts w:ascii="Times New Roman" w:hAnsi="Times New Roman" w:cs="Times New Roman"/>
          <w:sz w:val="24"/>
          <w:szCs w:val="24"/>
        </w:rPr>
        <w:t xml:space="preserve"> funkciót kell választani.</w:t>
      </w:r>
      <w:r w:rsidR="00F546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4C2DB0" w14:textId="77777777" w:rsidR="00F54625" w:rsidRDefault="00F54625" w:rsidP="00421800">
      <w:pPr>
        <w:rPr>
          <w:rFonts w:ascii="Times New Roman" w:hAnsi="Times New Roman" w:cs="Times New Roman"/>
          <w:sz w:val="24"/>
          <w:szCs w:val="24"/>
        </w:rPr>
      </w:pPr>
    </w:p>
    <w:p w14:paraId="198171D0" w14:textId="0B951C42" w:rsidR="00F54625" w:rsidRDefault="008413FB" w:rsidP="009F12F1">
      <w:pPr>
        <w:keepNext/>
        <w:jc w:val="center"/>
      </w:pPr>
      <w:r>
        <w:rPr>
          <w:noProof/>
        </w:rPr>
        <w:drawing>
          <wp:inline distT="0" distB="0" distL="0" distR="0" wp14:anchorId="7269C03A" wp14:editId="0246B73B">
            <wp:extent cx="6047740" cy="1588770"/>
            <wp:effectExtent l="0" t="0" r="0" b="0"/>
            <wp:docPr id="44" name="Picture 4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, Word&#10;&#10;Description automatically generated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E6DF" w14:textId="44337CD9" w:rsidR="00F54625" w:rsidRDefault="00F54625" w:rsidP="00F54625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Módosítás funkció kiválasztása </w:t>
      </w:r>
    </w:p>
    <w:p w14:paraId="333BB845" w14:textId="747F792B" w:rsidR="00944FC8" w:rsidRDefault="00944FC8" w:rsidP="00944F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 termék módosítását az adott termék </w:t>
      </w:r>
      <w:r w:rsidR="00422753" w:rsidRPr="00422753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422753">
        <w:rPr>
          <w:rFonts w:ascii="Times New Roman" w:hAnsi="Times New Roman" w:cs="Times New Roman"/>
          <w:b/>
          <w:bCs/>
          <w:sz w:val="24"/>
          <w:szCs w:val="24"/>
        </w:rPr>
        <w:t>örténetiségéből</w:t>
      </w:r>
      <w:r>
        <w:rPr>
          <w:rFonts w:ascii="Times New Roman" w:hAnsi="Times New Roman" w:cs="Times New Roman"/>
          <w:sz w:val="24"/>
          <w:szCs w:val="24"/>
        </w:rPr>
        <w:t xml:space="preserve"> is kezdeményezhetjük, itt ugyanúgy a </w:t>
      </w:r>
      <w:r w:rsidRPr="00422753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>
        <w:rPr>
          <w:rFonts w:ascii="Times New Roman" w:hAnsi="Times New Roman" w:cs="Times New Roman"/>
          <w:sz w:val="24"/>
          <w:szCs w:val="24"/>
        </w:rPr>
        <w:t xml:space="preserve"> gomb segítségével megjeleníthető funkciók közül kell kiválasztanunk a </w:t>
      </w:r>
      <w:r w:rsidRPr="00422753">
        <w:rPr>
          <w:rFonts w:ascii="Times New Roman" w:hAnsi="Times New Roman" w:cs="Times New Roman"/>
          <w:b/>
          <w:bCs/>
          <w:sz w:val="24"/>
          <w:szCs w:val="24"/>
        </w:rPr>
        <w:t>Módosítást</w:t>
      </w:r>
      <w:r>
        <w:rPr>
          <w:rFonts w:ascii="Times New Roman" w:hAnsi="Times New Roman" w:cs="Times New Roman"/>
          <w:sz w:val="24"/>
          <w:szCs w:val="24"/>
        </w:rPr>
        <w:t xml:space="preserve">. A történetiségből indított módosítás funkció működése megegyezik a terméklistából indított módosítás működésével. </w:t>
      </w:r>
    </w:p>
    <w:p w14:paraId="151909CF" w14:textId="224DE0D8" w:rsidR="00944FC8" w:rsidRDefault="00685C11" w:rsidP="00701A0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8D0959F" wp14:editId="3621C2D1">
            <wp:extent cx="5667375" cy="2543175"/>
            <wp:effectExtent l="0" t="0" r="9525" b="9525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FC66" w14:textId="6A90BB72" w:rsidR="00944FC8" w:rsidRDefault="00944FC8" w:rsidP="00944FC8">
      <w:pPr>
        <w:pStyle w:val="Caption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Módosítás indítása a Termék történetiség felületről</w:t>
      </w:r>
    </w:p>
    <w:p w14:paraId="2D6B6AA4" w14:textId="5E319861" w:rsidR="00944FC8" w:rsidRDefault="00421800" w:rsidP="00421800">
      <w:pPr>
        <w:rPr>
          <w:rFonts w:ascii="Times New Roman" w:hAnsi="Times New Roman" w:cs="Times New Roman"/>
          <w:sz w:val="24"/>
          <w:szCs w:val="24"/>
        </w:rPr>
      </w:pPr>
      <w:r w:rsidRPr="005F6BB3">
        <w:rPr>
          <w:rFonts w:ascii="Times New Roman" w:hAnsi="Times New Roman" w:cs="Times New Roman"/>
          <w:sz w:val="24"/>
          <w:szCs w:val="24"/>
        </w:rPr>
        <w:t xml:space="preserve">Ha a felhasználó olyan terméket szeretne módosítani, amiből van újabb módosított változat vagy jövőbeli publikálandó, akkor arról </w:t>
      </w:r>
      <w:r w:rsidR="006450AA">
        <w:rPr>
          <w:rFonts w:ascii="Times New Roman" w:hAnsi="Times New Roman" w:cs="Times New Roman"/>
          <w:sz w:val="24"/>
          <w:szCs w:val="24"/>
        </w:rPr>
        <w:t xml:space="preserve">a rendszer </w:t>
      </w:r>
      <w:r w:rsidRPr="005F6BB3">
        <w:rPr>
          <w:rFonts w:ascii="Times New Roman" w:hAnsi="Times New Roman" w:cs="Times New Roman"/>
          <w:sz w:val="24"/>
          <w:szCs w:val="24"/>
        </w:rPr>
        <w:t>figyelmeztető üzenetben tájékoztatj</w:t>
      </w:r>
      <w:r w:rsidR="006450AA">
        <w:rPr>
          <w:rFonts w:ascii="Times New Roman" w:hAnsi="Times New Roman" w:cs="Times New Roman"/>
          <w:sz w:val="24"/>
          <w:szCs w:val="24"/>
        </w:rPr>
        <w:t>a</w:t>
      </w:r>
      <w:r w:rsidR="00422753">
        <w:rPr>
          <w:rFonts w:ascii="Times New Roman" w:hAnsi="Times New Roman" w:cs="Times New Roman"/>
          <w:sz w:val="24"/>
          <w:szCs w:val="24"/>
        </w:rPr>
        <w:t>. Amennyiben a módosítási szándék megerősítésre kerül, a termé</w:t>
      </w:r>
      <w:r w:rsidRPr="005F6BB3">
        <w:rPr>
          <w:rFonts w:ascii="Times New Roman" w:hAnsi="Times New Roman" w:cs="Times New Roman"/>
          <w:sz w:val="24"/>
          <w:szCs w:val="24"/>
        </w:rPr>
        <w:t>k státusza Szerkesztett lesz és az Űrlapmegjelenítő</w:t>
      </w:r>
      <w:r w:rsidR="00E72122">
        <w:rPr>
          <w:rFonts w:ascii="Times New Roman" w:hAnsi="Times New Roman" w:cs="Times New Roman"/>
          <w:sz w:val="24"/>
          <w:szCs w:val="24"/>
        </w:rPr>
        <w:t>ben megjelenik a módosításra kijelölt termékhez kapcsolódó űrlap.</w:t>
      </w:r>
      <w:r w:rsidR="00134F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AF9815" w14:textId="77777777" w:rsidR="008413FB" w:rsidRDefault="008413FB" w:rsidP="00421800">
      <w:pPr>
        <w:rPr>
          <w:rFonts w:ascii="Times New Roman" w:hAnsi="Times New Roman" w:cs="Times New Roman"/>
          <w:sz w:val="24"/>
          <w:szCs w:val="24"/>
        </w:rPr>
      </w:pPr>
    </w:p>
    <w:p w14:paraId="0CE6E468" w14:textId="21AB75C0" w:rsidR="00702475" w:rsidRDefault="009F7718" w:rsidP="009F12F1">
      <w:pPr>
        <w:keepNext/>
        <w:jc w:val="center"/>
      </w:pPr>
      <w:r w:rsidRPr="009F7718">
        <w:rPr>
          <w:noProof/>
        </w:rPr>
        <w:lastRenderedPageBreak/>
        <w:t xml:space="preserve"> </w:t>
      </w:r>
      <w:r w:rsidR="007B0779">
        <w:rPr>
          <w:noProof/>
        </w:rPr>
        <w:drawing>
          <wp:inline distT="0" distB="0" distL="0" distR="0" wp14:anchorId="49D118CC" wp14:editId="41F4C9B7">
            <wp:extent cx="5438775" cy="4714875"/>
            <wp:effectExtent l="0" t="0" r="9525" b="9525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208F" w14:textId="298D0ABE" w:rsidR="00702475" w:rsidRPr="005F6BB3" w:rsidRDefault="00702475" w:rsidP="00702475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Módosításra megnyitott termék űrlapja</w:t>
      </w:r>
    </w:p>
    <w:p w14:paraId="491E87F3" w14:textId="77777777" w:rsidR="008413FB" w:rsidRDefault="008413FB" w:rsidP="00702475">
      <w:pPr>
        <w:rPr>
          <w:rFonts w:ascii="Times New Roman" w:hAnsi="Times New Roman" w:cs="Times New Roman"/>
          <w:sz w:val="24"/>
          <w:szCs w:val="24"/>
        </w:rPr>
      </w:pPr>
    </w:p>
    <w:p w14:paraId="0A940311" w14:textId="7E6A251B" w:rsidR="00702475" w:rsidRDefault="002B5477" w:rsidP="00702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űrlapon a</w:t>
      </w:r>
      <w:r w:rsidR="009F12F1">
        <w:rPr>
          <w:rFonts w:ascii="Times New Roman" w:hAnsi="Times New Roman" w:cs="Times New Roman"/>
          <w:sz w:val="24"/>
          <w:szCs w:val="24"/>
        </w:rPr>
        <w:t xml:space="preserve"> Kötelező mező! felirattal ellátott mezőket mindenképpen meg kell adni. </w:t>
      </w:r>
      <w:r w:rsidRPr="007C096C">
        <w:rPr>
          <w:rFonts w:ascii="Times New Roman" w:hAnsi="Times New Roman" w:cs="Times New Roman"/>
          <w:sz w:val="24"/>
          <w:szCs w:val="24"/>
        </w:rPr>
        <w:t>Az Űrlapmegjelenítőn a</w:t>
      </w:r>
      <w:r w:rsidR="008413FB">
        <w:rPr>
          <w:rFonts w:ascii="Times New Roman" w:hAnsi="Times New Roman" w:cs="Times New Roman"/>
          <w:sz w:val="24"/>
          <w:szCs w:val="24"/>
        </w:rPr>
        <w:t>z a</w:t>
      </w:r>
      <w:r w:rsidRPr="007C096C">
        <w:rPr>
          <w:rFonts w:ascii="Times New Roman" w:hAnsi="Times New Roman" w:cs="Times New Roman"/>
          <w:sz w:val="24"/>
          <w:szCs w:val="24"/>
        </w:rPr>
        <w:t>datok megadása</w:t>
      </w:r>
      <w:r w:rsidR="008413FB">
        <w:rPr>
          <w:rFonts w:ascii="Times New Roman" w:hAnsi="Times New Roman" w:cs="Times New Roman"/>
          <w:sz w:val="24"/>
          <w:szCs w:val="24"/>
        </w:rPr>
        <w:t xml:space="preserve"> után</w:t>
      </w:r>
      <w:r w:rsidRPr="007C096C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felhasználó a </w:t>
      </w:r>
      <w:r w:rsidRPr="00720997">
        <w:rPr>
          <w:rFonts w:ascii="Times New Roman" w:hAnsi="Times New Roman" w:cs="Times New Roman"/>
          <w:b/>
          <w:bCs/>
          <w:sz w:val="24"/>
          <w:szCs w:val="24"/>
        </w:rPr>
        <w:t>Mentés</w:t>
      </w:r>
      <w:r>
        <w:rPr>
          <w:rFonts w:ascii="Times New Roman" w:hAnsi="Times New Roman" w:cs="Times New Roman"/>
          <w:sz w:val="24"/>
          <w:szCs w:val="24"/>
        </w:rPr>
        <w:t xml:space="preserve"> gombbal </w:t>
      </w:r>
      <w:proofErr w:type="spellStart"/>
      <w:r w:rsidRPr="007C096C">
        <w:rPr>
          <w:rFonts w:ascii="Times New Roman" w:hAnsi="Times New Roman" w:cs="Times New Roman"/>
          <w:sz w:val="24"/>
          <w:szCs w:val="24"/>
        </w:rPr>
        <w:t>validálás</w:t>
      </w:r>
      <w:proofErr w:type="spellEnd"/>
      <w:r w:rsidRPr="007C096C">
        <w:rPr>
          <w:rFonts w:ascii="Times New Roman" w:hAnsi="Times New Roman" w:cs="Times New Roman"/>
          <w:sz w:val="24"/>
          <w:szCs w:val="24"/>
        </w:rPr>
        <w:t xml:space="preserve"> nélkül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096C">
        <w:rPr>
          <w:rFonts w:ascii="Times New Roman" w:hAnsi="Times New Roman" w:cs="Times New Roman"/>
          <w:sz w:val="24"/>
          <w:szCs w:val="24"/>
        </w:rPr>
        <w:t xml:space="preserve">vagy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20997">
        <w:rPr>
          <w:rFonts w:ascii="Times New Roman" w:hAnsi="Times New Roman" w:cs="Times New Roman"/>
          <w:b/>
          <w:bCs/>
          <w:sz w:val="24"/>
          <w:szCs w:val="24"/>
        </w:rPr>
        <w:t>Validált</w:t>
      </w:r>
      <w:proofErr w:type="spellEnd"/>
      <w:r w:rsidRPr="00720997">
        <w:rPr>
          <w:rFonts w:ascii="Times New Roman" w:hAnsi="Times New Roman" w:cs="Times New Roman"/>
          <w:b/>
          <w:bCs/>
          <w:sz w:val="24"/>
          <w:szCs w:val="24"/>
        </w:rPr>
        <w:t xml:space="preserve"> mentés</w:t>
      </w:r>
      <w:r>
        <w:rPr>
          <w:rFonts w:ascii="Times New Roman" w:hAnsi="Times New Roman" w:cs="Times New Roman"/>
          <w:sz w:val="24"/>
          <w:szCs w:val="24"/>
        </w:rPr>
        <w:t xml:space="preserve"> gombbal </w:t>
      </w:r>
      <w:proofErr w:type="spellStart"/>
      <w:r w:rsidRPr="007C096C">
        <w:rPr>
          <w:rFonts w:ascii="Times New Roman" w:hAnsi="Times New Roman" w:cs="Times New Roman"/>
          <w:sz w:val="24"/>
          <w:szCs w:val="24"/>
        </w:rPr>
        <w:t>validálva</w:t>
      </w:r>
      <w:proofErr w:type="spellEnd"/>
      <w:r w:rsidRPr="007C096C">
        <w:rPr>
          <w:rFonts w:ascii="Times New Roman" w:hAnsi="Times New Roman" w:cs="Times New Roman"/>
          <w:sz w:val="24"/>
          <w:szCs w:val="24"/>
        </w:rPr>
        <w:t xml:space="preserve"> is elmentheti.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validálás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nélkül elmentett termékek Ideiglenes státuszba, 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validált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mentéssel elmentett termékek Mentett státuszba kerülnek, és megjelennek a </w:t>
      </w:r>
      <w:r w:rsidRPr="00720997">
        <w:rPr>
          <w:rFonts w:ascii="Times New Roman" w:hAnsi="Times New Roman" w:cs="Times New Roman"/>
          <w:b/>
          <w:bCs/>
          <w:sz w:val="24"/>
          <w:szCs w:val="24"/>
        </w:rPr>
        <w:t>Terméklistában</w:t>
      </w:r>
      <w:r w:rsidR="008413FB">
        <w:rPr>
          <w:rFonts w:ascii="Times New Roman" w:hAnsi="Times New Roman" w:cs="Times New Roman"/>
          <w:sz w:val="24"/>
          <w:szCs w:val="24"/>
        </w:rPr>
        <w:t>, immár a módosított adatokkal.</w:t>
      </w:r>
    </w:p>
    <w:p w14:paraId="7B0AF946" w14:textId="77777777" w:rsidR="002B5477" w:rsidRPr="00702475" w:rsidRDefault="002B5477" w:rsidP="00702475"/>
    <w:p w14:paraId="6B466A5B" w14:textId="77777777" w:rsidR="0097483F" w:rsidRDefault="0097483F" w:rsidP="00910016">
      <w:pPr>
        <w:pStyle w:val="Heading3"/>
      </w:pPr>
      <w:bookmarkStart w:id="18" w:name="_Ref24374256"/>
      <w:bookmarkStart w:id="19" w:name="_Toc29796756"/>
      <w:bookmarkStart w:id="20" w:name="_Toc128141182"/>
      <w:r>
        <w:t>Termék történetiség</w:t>
      </w:r>
      <w:bookmarkEnd w:id="18"/>
      <w:bookmarkEnd w:id="19"/>
      <w:bookmarkEnd w:id="20"/>
    </w:p>
    <w:p w14:paraId="076B1455" w14:textId="77777777" w:rsidR="007906AD" w:rsidRDefault="007906AD" w:rsidP="006544CD"/>
    <w:p w14:paraId="31F7AA51" w14:textId="19A63FF8" w:rsidR="007906AD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7906AD">
        <w:rPr>
          <w:rFonts w:ascii="Times New Roman" w:hAnsi="Times New Roman" w:cs="Times New Roman"/>
          <w:sz w:val="24"/>
          <w:szCs w:val="24"/>
        </w:rPr>
        <w:t xml:space="preserve">A </w:t>
      </w:r>
      <w:r w:rsidR="008638B8" w:rsidRPr="008638B8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8638B8">
        <w:rPr>
          <w:rFonts w:ascii="Times New Roman" w:hAnsi="Times New Roman" w:cs="Times New Roman"/>
          <w:b/>
          <w:bCs/>
          <w:sz w:val="24"/>
          <w:szCs w:val="24"/>
        </w:rPr>
        <w:t>örténetiség</w:t>
      </w:r>
      <w:r w:rsidRPr="007906AD">
        <w:rPr>
          <w:rFonts w:ascii="Times New Roman" w:hAnsi="Times New Roman" w:cs="Times New Roman"/>
          <w:sz w:val="24"/>
          <w:szCs w:val="24"/>
        </w:rPr>
        <w:t xml:space="preserve"> funkciót választva megjeleníthető egy konkrét termék teljes történeti sora. </w:t>
      </w:r>
      <w:r w:rsidR="008638B8" w:rsidRPr="008638B8">
        <w:rPr>
          <w:rFonts w:ascii="Times New Roman" w:hAnsi="Times New Roman" w:cs="Times New Roman"/>
          <w:sz w:val="24"/>
          <w:szCs w:val="24"/>
        </w:rPr>
        <w:t>A termékek az utolsó módosítás dátuma alapján vannak sorba rendezve, a lista elején van a legfrissebb.</w:t>
      </w:r>
      <w:r w:rsidR="008638B8">
        <w:rPr>
          <w:rFonts w:ascii="Times New Roman" w:hAnsi="Times New Roman" w:cs="Times New Roman"/>
          <w:sz w:val="24"/>
          <w:szCs w:val="24"/>
        </w:rPr>
        <w:t xml:space="preserve"> </w:t>
      </w:r>
      <w:r w:rsidR="007906AD">
        <w:rPr>
          <w:rFonts w:ascii="Times New Roman" w:hAnsi="Times New Roman" w:cs="Times New Roman"/>
          <w:sz w:val="24"/>
          <w:szCs w:val="24"/>
        </w:rPr>
        <w:t xml:space="preserve">A történetiséget a </w:t>
      </w:r>
      <w:r w:rsidR="007906AD" w:rsidRPr="007906AD">
        <w:rPr>
          <w:rFonts w:ascii="Times New Roman" w:hAnsi="Times New Roman" w:cs="Times New Roman"/>
          <w:b/>
          <w:sz w:val="24"/>
          <w:szCs w:val="24"/>
        </w:rPr>
        <w:t>Műveletválasztó</w:t>
      </w:r>
      <w:r w:rsidR="007906AD">
        <w:rPr>
          <w:rFonts w:ascii="Times New Roman" w:hAnsi="Times New Roman" w:cs="Times New Roman"/>
          <w:sz w:val="24"/>
          <w:szCs w:val="24"/>
        </w:rPr>
        <w:t xml:space="preserve"> gomb kiválasztásával megjelenő legördülő menüből választhatjuk ki. </w:t>
      </w:r>
    </w:p>
    <w:p w14:paraId="054DAA10" w14:textId="248EA0F4" w:rsidR="007906AD" w:rsidRDefault="00685C11" w:rsidP="008638B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DE362F8" wp14:editId="198595EC">
            <wp:extent cx="5695950" cy="348615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E9FA" w14:textId="5F1D8EB7" w:rsidR="007906AD" w:rsidRDefault="007906AD" w:rsidP="007906AD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Történetiség megjelenítése</w:t>
      </w:r>
    </w:p>
    <w:p w14:paraId="05F9DE36" w14:textId="26CFCEB9" w:rsidR="00986C96" w:rsidRDefault="00685C11" w:rsidP="00701A03">
      <w:pPr>
        <w:keepNext/>
        <w:jc w:val="center"/>
      </w:pPr>
      <w:r>
        <w:rPr>
          <w:noProof/>
        </w:rPr>
        <w:drawing>
          <wp:inline distT="0" distB="0" distL="0" distR="0" wp14:anchorId="1E3B6CF2" wp14:editId="51482B1B">
            <wp:extent cx="5734050" cy="3686175"/>
            <wp:effectExtent l="0" t="0" r="0" b="9525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6E8B" w14:textId="0BB8319D" w:rsidR="007906AD" w:rsidRDefault="00986C96" w:rsidP="00986C96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Termék történetiség</w:t>
      </w:r>
    </w:p>
    <w:p w14:paraId="5373BBC9" w14:textId="77777777" w:rsidR="007906AD" w:rsidRDefault="007906AD" w:rsidP="006544CD">
      <w:pPr>
        <w:rPr>
          <w:rFonts w:ascii="Times New Roman" w:hAnsi="Times New Roman" w:cs="Times New Roman"/>
          <w:sz w:val="24"/>
          <w:szCs w:val="24"/>
        </w:rPr>
      </w:pPr>
    </w:p>
    <w:p w14:paraId="19F80070" w14:textId="217F7686" w:rsidR="006544CD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7906AD">
        <w:rPr>
          <w:rFonts w:ascii="Times New Roman" w:hAnsi="Times New Roman" w:cs="Times New Roman"/>
          <w:sz w:val="24"/>
          <w:szCs w:val="24"/>
        </w:rPr>
        <w:t xml:space="preserve">A </w:t>
      </w:r>
      <w:r w:rsidR="008638B8" w:rsidRPr="008638B8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8638B8">
        <w:rPr>
          <w:rFonts w:ascii="Times New Roman" w:hAnsi="Times New Roman" w:cs="Times New Roman"/>
          <w:b/>
          <w:bCs/>
          <w:sz w:val="24"/>
          <w:szCs w:val="24"/>
        </w:rPr>
        <w:t>örténetiség</w:t>
      </w:r>
      <w:r w:rsidR="00986C96" w:rsidRPr="008638B8">
        <w:rPr>
          <w:rFonts w:ascii="Times New Roman" w:hAnsi="Times New Roman" w:cs="Times New Roman"/>
          <w:b/>
          <w:bCs/>
          <w:sz w:val="24"/>
          <w:szCs w:val="24"/>
        </w:rPr>
        <w:t>ből</w:t>
      </w:r>
      <w:r w:rsidR="00986C96">
        <w:rPr>
          <w:rFonts w:ascii="Times New Roman" w:hAnsi="Times New Roman" w:cs="Times New Roman"/>
          <w:sz w:val="24"/>
          <w:szCs w:val="24"/>
        </w:rPr>
        <w:t xml:space="preserve"> is </w:t>
      </w:r>
      <w:r w:rsidRPr="007906AD">
        <w:rPr>
          <w:rFonts w:ascii="Times New Roman" w:hAnsi="Times New Roman" w:cs="Times New Roman"/>
          <w:sz w:val="24"/>
          <w:szCs w:val="24"/>
        </w:rPr>
        <w:t>elérhető</w:t>
      </w:r>
      <w:r w:rsidR="00986C96">
        <w:rPr>
          <w:rFonts w:ascii="Times New Roman" w:hAnsi="Times New Roman" w:cs="Times New Roman"/>
          <w:sz w:val="24"/>
          <w:szCs w:val="24"/>
        </w:rPr>
        <w:t xml:space="preserve">ek bizonyos </w:t>
      </w:r>
      <w:r w:rsidRPr="007906AD">
        <w:rPr>
          <w:rFonts w:ascii="Times New Roman" w:hAnsi="Times New Roman" w:cs="Times New Roman"/>
          <w:sz w:val="24"/>
          <w:szCs w:val="24"/>
        </w:rPr>
        <w:t>funkciók</w:t>
      </w:r>
      <w:r w:rsidR="00D852E1">
        <w:rPr>
          <w:rFonts w:ascii="Times New Roman" w:hAnsi="Times New Roman" w:cs="Times New Roman"/>
          <w:sz w:val="24"/>
          <w:szCs w:val="24"/>
        </w:rPr>
        <w:t xml:space="preserve"> a </w:t>
      </w:r>
      <w:r w:rsidR="00D852E1" w:rsidRPr="008638B8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 w:rsidR="00D852E1">
        <w:rPr>
          <w:rFonts w:ascii="Times New Roman" w:hAnsi="Times New Roman" w:cs="Times New Roman"/>
          <w:sz w:val="24"/>
          <w:szCs w:val="24"/>
        </w:rPr>
        <w:t xml:space="preserve"> gomb segítségével, ame</w:t>
      </w:r>
      <w:r w:rsidR="001E4DC2">
        <w:rPr>
          <w:rFonts w:ascii="Times New Roman" w:hAnsi="Times New Roman" w:cs="Times New Roman"/>
          <w:sz w:val="24"/>
          <w:szCs w:val="24"/>
        </w:rPr>
        <w:t>lyek megjelenése</w:t>
      </w:r>
      <w:r w:rsidR="00D852E1">
        <w:rPr>
          <w:rFonts w:ascii="Times New Roman" w:hAnsi="Times New Roman" w:cs="Times New Roman"/>
          <w:sz w:val="24"/>
          <w:szCs w:val="24"/>
        </w:rPr>
        <w:t xml:space="preserve"> a</w:t>
      </w:r>
      <w:r w:rsidR="001E4DC2">
        <w:rPr>
          <w:rFonts w:ascii="Times New Roman" w:hAnsi="Times New Roman" w:cs="Times New Roman"/>
          <w:sz w:val="24"/>
          <w:szCs w:val="24"/>
        </w:rPr>
        <w:t xml:space="preserve">z adott </w:t>
      </w:r>
      <w:r w:rsidR="00D852E1">
        <w:rPr>
          <w:rFonts w:ascii="Times New Roman" w:hAnsi="Times New Roman" w:cs="Times New Roman"/>
          <w:sz w:val="24"/>
          <w:szCs w:val="24"/>
        </w:rPr>
        <w:t xml:space="preserve">termék történetiségi sor státuszától függ.  </w:t>
      </w:r>
    </w:p>
    <w:p w14:paraId="5A358A2C" w14:textId="6743241B" w:rsidR="001E4DC2" w:rsidRDefault="00D4172E" w:rsidP="00701A0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B1A6778" wp14:editId="69662464">
            <wp:extent cx="5610225" cy="3645665"/>
            <wp:effectExtent l="0" t="0" r="0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 rotWithShape="1"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2361"/>
                    <a:stretch/>
                  </pic:blipFill>
                  <pic:spPr bwMode="auto">
                    <a:xfrm>
                      <a:off x="0" y="0"/>
                      <a:ext cx="5610225" cy="364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2B0BF" w14:textId="430A109B" w:rsidR="001E4DC2" w:rsidRDefault="001E4DC2" w:rsidP="001E4DC2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Funkciók elérhetősége a termék történetiségből</w:t>
      </w:r>
    </w:p>
    <w:p w14:paraId="29436568" w14:textId="77777777" w:rsidR="001E4DC2" w:rsidRDefault="001E4DC2" w:rsidP="006544CD">
      <w:pPr>
        <w:rPr>
          <w:rFonts w:ascii="Times New Roman" w:hAnsi="Times New Roman" w:cs="Times New Roman"/>
          <w:sz w:val="24"/>
          <w:szCs w:val="24"/>
        </w:rPr>
      </w:pPr>
    </w:p>
    <w:p w14:paraId="19960E57" w14:textId="74E42D4D" w:rsidR="001E4DC2" w:rsidRDefault="001E4DC2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Termék történetiségből az alábbi funkciók érhetőek el. </w:t>
      </w:r>
    </w:p>
    <w:p w14:paraId="70AAD1A4" w14:textId="77777777" w:rsidR="00734555" w:rsidRPr="007906AD" w:rsidRDefault="00734555" w:rsidP="006544C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dTable1Light-Accent1"/>
        <w:tblW w:w="9498" w:type="dxa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13" w:type="dxa"/>
        </w:tblCellMar>
        <w:tblLook w:val="0620" w:firstRow="1" w:lastRow="0" w:firstColumn="0" w:lastColumn="0" w:noHBand="1" w:noVBand="1"/>
      </w:tblPr>
      <w:tblGrid>
        <w:gridCol w:w="2977"/>
        <w:gridCol w:w="6521"/>
      </w:tblGrid>
      <w:tr w:rsidR="006544CD" w:rsidRPr="008638B8" w14:paraId="51E8A53B" w14:textId="77777777" w:rsidTr="00734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CB0E4FE" w14:textId="77777777" w:rsidR="006544CD" w:rsidRPr="008638B8" w:rsidRDefault="006544CD" w:rsidP="00D852E1">
            <w:pPr>
              <w:rPr>
                <w:rFonts w:eastAsiaTheme="minorHAnsi"/>
                <w:b w:val="0"/>
              </w:rPr>
            </w:pPr>
            <w:r w:rsidRPr="008638B8">
              <w:rPr>
                <w:rFonts w:eastAsiaTheme="minorHAnsi"/>
                <w:b w:val="0"/>
              </w:rPr>
              <w:t>Funkció</w:t>
            </w:r>
          </w:p>
        </w:tc>
        <w:tc>
          <w:tcPr>
            <w:tcW w:w="6521" w:type="dxa"/>
            <w:tcBorders>
              <w:top w:val="single" w:sz="4" w:space="0" w:color="002060"/>
              <w:left w:val="single" w:sz="4" w:space="0" w:color="FFFFFF" w:themeColor="background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194D9F65" w14:textId="77777777" w:rsidR="006544CD" w:rsidRPr="008638B8" w:rsidRDefault="006544CD" w:rsidP="00D852E1">
            <w:pPr>
              <w:rPr>
                <w:rFonts w:eastAsiaTheme="minorHAnsi"/>
                <w:b w:val="0"/>
              </w:rPr>
            </w:pPr>
            <w:r w:rsidRPr="008638B8">
              <w:rPr>
                <w:rFonts w:eastAsiaTheme="minorHAnsi"/>
                <w:b w:val="0"/>
              </w:rPr>
              <w:t>Leírás</w:t>
            </w:r>
          </w:p>
        </w:tc>
      </w:tr>
      <w:tr w:rsidR="006544CD" w:rsidRPr="008638B8" w14:paraId="6760C650" w14:textId="77777777" w:rsidTr="00734555">
        <w:tc>
          <w:tcPr>
            <w:tcW w:w="2977" w:type="dxa"/>
            <w:tcBorders>
              <w:top w:val="single" w:sz="4" w:space="0" w:color="002060"/>
            </w:tcBorders>
          </w:tcPr>
          <w:p w14:paraId="6517A378" w14:textId="77777777" w:rsidR="006544CD" w:rsidRPr="008638B8" w:rsidRDefault="006544CD" w:rsidP="00EF19CB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Módosítás</w:t>
            </w:r>
          </w:p>
        </w:tc>
        <w:tc>
          <w:tcPr>
            <w:tcW w:w="6521" w:type="dxa"/>
            <w:tcBorders>
              <w:top w:val="single" w:sz="4" w:space="0" w:color="002060"/>
            </w:tcBorders>
          </w:tcPr>
          <w:p w14:paraId="56E72708" w14:textId="77777777" w:rsidR="006544CD" w:rsidRPr="008638B8" w:rsidRDefault="006544CD" w:rsidP="00EF19CB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Amennyiben nem az időben legutolsó sort szeretnék módosítani vagy jövőben publikálandót, akkor erről figyelmezteti a felhasználót az alkalmazás. Az alábbi állapotban lévő sorokon nem lehet módosítást kezdeményezni:</w:t>
            </w:r>
          </w:p>
          <w:p w14:paraId="7CD14215" w14:textId="77777777" w:rsidR="006544CD" w:rsidRPr="008638B8" w:rsidRDefault="006544CD" w:rsidP="00910016">
            <w:pPr>
              <w:pStyle w:val="ListParagraph"/>
              <w:numPr>
                <w:ilvl w:val="0"/>
                <w:numId w:val="12"/>
              </w:num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Beküldésre jelölve</w:t>
            </w:r>
          </w:p>
          <w:p w14:paraId="10B769C1" w14:textId="0373A905" w:rsidR="006544CD" w:rsidRPr="00EB6BB4" w:rsidRDefault="006544CD" w:rsidP="00910016">
            <w:pPr>
              <w:pStyle w:val="ListParagraph"/>
              <w:numPr>
                <w:ilvl w:val="0"/>
                <w:numId w:val="12"/>
              </w:num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Feldolgozás alatt</w:t>
            </w:r>
          </w:p>
        </w:tc>
      </w:tr>
      <w:tr w:rsidR="006544CD" w:rsidRPr="008638B8" w14:paraId="1B683BA6" w14:textId="77777777" w:rsidTr="00734555">
        <w:tc>
          <w:tcPr>
            <w:tcW w:w="2977" w:type="dxa"/>
          </w:tcPr>
          <w:p w14:paraId="06A4DA8F" w14:textId="77777777" w:rsidR="006544CD" w:rsidRPr="008638B8" w:rsidRDefault="006544CD" w:rsidP="00EF19CB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Beküldésre jelölés</w:t>
            </w:r>
          </w:p>
        </w:tc>
        <w:tc>
          <w:tcPr>
            <w:tcW w:w="6521" w:type="dxa"/>
          </w:tcPr>
          <w:p w14:paraId="7D615E36" w14:textId="77777777" w:rsidR="006544CD" w:rsidRPr="008638B8" w:rsidRDefault="006544CD" w:rsidP="00EF19CB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 xml:space="preserve">Egy termék egy darab Mentett státuszú történeti sorát lehet beküldésre jelölni. </w:t>
            </w:r>
          </w:p>
        </w:tc>
      </w:tr>
      <w:tr w:rsidR="006544CD" w:rsidRPr="008638B8" w14:paraId="18803E9B" w14:textId="77777777" w:rsidTr="00734555">
        <w:tc>
          <w:tcPr>
            <w:tcW w:w="2977" w:type="dxa"/>
          </w:tcPr>
          <w:p w14:paraId="08C516DD" w14:textId="77777777" w:rsidR="006544CD" w:rsidRPr="008638B8" w:rsidRDefault="006544CD" w:rsidP="00EF19CB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Beküldésre jelölés visszavonása</w:t>
            </w:r>
          </w:p>
        </w:tc>
        <w:tc>
          <w:tcPr>
            <w:tcW w:w="6521" w:type="dxa"/>
          </w:tcPr>
          <w:p w14:paraId="0C0AE1AC" w14:textId="77777777" w:rsidR="006544CD" w:rsidRPr="008638B8" w:rsidRDefault="006544CD" w:rsidP="00EF19CB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Beküldésre jelölve státuszú történeti sort lehet visszavonni.</w:t>
            </w:r>
          </w:p>
        </w:tc>
      </w:tr>
      <w:tr w:rsidR="006544CD" w:rsidRPr="008638B8" w14:paraId="20C87317" w14:textId="77777777" w:rsidTr="00734555">
        <w:tc>
          <w:tcPr>
            <w:tcW w:w="2977" w:type="dxa"/>
          </w:tcPr>
          <w:p w14:paraId="0AEE7FDA" w14:textId="77777777" w:rsidR="006544CD" w:rsidRPr="008638B8" w:rsidRDefault="006544CD" w:rsidP="00EF19CB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Beküldés</w:t>
            </w:r>
          </w:p>
        </w:tc>
        <w:tc>
          <w:tcPr>
            <w:tcW w:w="6521" w:type="dxa"/>
          </w:tcPr>
          <w:p w14:paraId="7AAB82DE" w14:textId="77777777" w:rsidR="006544CD" w:rsidRPr="008638B8" w:rsidRDefault="006544CD" w:rsidP="00EF19CB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Egy termék egy darab Beküldésre jelölve státuszú történeti sorát lehet beküldeni.</w:t>
            </w:r>
          </w:p>
        </w:tc>
      </w:tr>
      <w:tr w:rsidR="00734555" w:rsidRPr="008638B8" w14:paraId="505CA5FB" w14:textId="77777777" w:rsidTr="00734555">
        <w:tc>
          <w:tcPr>
            <w:tcW w:w="2977" w:type="dxa"/>
          </w:tcPr>
          <w:p w14:paraId="590C0BB0" w14:textId="233CF733" w:rsidR="00734555" w:rsidRPr="008638B8" w:rsidRDefault="00734555" w:rsidP="00D852E1">
            <w:pPr>
              <w:rPr>
                <w:b/>
              </w:rPr>
            </w:pPr>
            <w:r w:rsidRPr="006D5986">
              <w:rPr>
                <w:rFonts w:eastAsiaTheme="minorHAnsi"/>
                <w:b/>
              </w:rPr>
              <w:t>Archiválás</w:t>
            </w:r>
          </w:p>
        </w:tc>
        <w:tc>
          <w:tcPr>
            <w:tcW w:w="6521" w:type="dxa"/>
          </w:tcPr>
          <w:p w14:paraId="3E294584" w14:textId="0B25DDF1" w:rsidR="00734555" w:rsidRPr="008638B8" w:rsidRDefault="00734555" w:rsidP="00D852E1">
            <w:r w:rsidRPr="006D5986">
              <w:rPr>
                <w:rFonts w:eastAsiaTheme="minorHAnsi"/>
              </w:rPr>
              <w:t>Beküldött státuszú termékek kiválasztása esetén elérhető</w:t>
            </w:r>
          </w:p>
        </w:tc>
      </w:tr>
      <w:tr w:rsidR="00734555" w:rsidRPr="008638B8" w14:paraId="3E675557" w14:textId="77777777" w:rsidTr="00734555">
        <w:tc>
          <w:tcPr>
            <w:tcW w:w="2977" w:type="dxa"/>
          </w:tcPr>
          <w:p w14:paraId="5852A340" w14:textId="0ECD47F0" w:rsidR="00734555" w:rsidRPr="008638B8" w:rsidRDefault="00734555" w:rsidP="00D852E1">
            <w:pPr>
              <w:rPr>
                <w:b/>
              </w:rPr>
            </w:pPr>
            <w:r w:rsidRPr="006D5986">
              <w:rPr>
                <w:rFonts w:eastAsiaTheme="minorHAnsi"/>
                <w:b/>
              </w:rPr>
              <w:t>Termék újra érvénybe juttatása</w:t>
            </w:r>
          </w:p>
        </w:tc>
        <w:tc>
          <w:tcPr>
            <w:tcW w:w="6521" w:type="dxa"/>
          </w:tcPr>
          <w:p w14:paraId="754DA2B1" w14:textId="120911F6" w:rsidR="00734555" w:rsidRPr="008638B8" w:rsidRDefault="00734555" w:rsidP="00D852E1">
            <w:r w:rsidRPr="006D5986">
              <w:rPr>
                <w:rFonts w:eastAsiaTheme="minorHAnsi"/>
              </w:rPr>
              <w:t>Archivált termék újra érvénybe juttatása - csak archivált termék listáján jelenik meg.</w:t>
            </w:r>
          </w:p>
        </w:tc>
      </w:tr>
      <w:tr w:rsidR="006544CD" w:rsidRPr="008638B8" w14:paraId="0F23F9F4" w14:textId="77777777" w:rsidTr="00734555">
        <w:tc>
          <w:tcPr>
            <w:tcW w:w="2977" w:type="dxa"/>
          </w:tcPr>
          <w:p w14:paraId="2E144EAC" w14:textId="77777777" w:rsidR="006544CD" w:rsidRPr="008638B8" w:rsidRDefault="006544CD" w:rsidP="00D852E1">
            <w:pPr>
              <w:rPr>
                <w:rFonts w:eastAsiaTheme="minorHAnsi"/>
                <w:b/>
              </w:rPr>
            </w:pPr>
            <w:r w:rsidRPr="008638B8">
              <w:rPr>
                <w:rFonts w:eastAsiaTheme="minorHAnsi"/>
                <w:b/>
              </w:rPr>
              <w:t>Törlés</w:t>
            </w:r>
          </w:p>
        </w:tc>
        <w:tc>
          <w:tcPr>
            <w:tcW w:w="6521" w:type="dxa"/>
          </w:tcPr>
          <w:p w14:paraId="5C1AE730" w14:textId="77777777" w:rsidR="006544CD" w:rsidRPr="008638B8" w:rsidRDefault="006544CD" w:rsidP="00D852E1">
            <w:pPr>
              <w:rPr>
                <w:rFonts w:eastAsiaTheme="minorHAnsi"/>
              </w:rPr>
            </w:pPr>
            <w:r w:rsidRPr="008638B8">
              <w:rPr>
                <w:rFonts w:eastAsiaTheme="minorHAnsi"/>
              </w:rPr>
              <w:t>Mentett vagy Ideiglenes státuszú történeti sor kiválasztása esetén elérhető</w:t>
            </w:r>
          </w:p>
        </w:tc>
      </w:tr>
    </w:tbl>
    <w:p w14:paraId="7238AD20" w14:textId="77777777" w:rsidR="006544CD" w:rsidRDefault="006544CD" w:rsidP="006544CD"/>
    <w:p w14:paraId="03569A44" w14:textId="77777777" w:rsidR="009C6FE4" w:rsidRDefault="009C6FE4" w:rsidP="009C6FE4">
      <w:pPr>
        <w:rPr>
          <w:rFonts w:ascii="Times New Roman" w:hAnsi="Times New Roman" w:cs="Times New Roman"/>
          <w:sz w:val="24"/>
          <w:szCs w:val="24"/>
        </w:rPr>
      </w:pPr>
    </w:p>
    <w:p w14:paraId="4DF5E87C" w14:textId="77777777" w:rsidR="0097483F" w:rsidRDefault="0097483F" w:rsidP="00910016">
      <w:pPr>
        <w:pStyle w:val="Heading3"/>
      </w:pPr>
      <w:bookmarkStart w:id="21" w:name="_Ref24374413"/>
      <w:bookmarkStart w:id="22" w:name="_Toc29796757"/>
      <w:bookmarkStart w:id="23" w:name="_Toc128141183"/>
      <w:r>
        <w:t>Beküldésre jelölés</w:t>
      </w:r>
      <w:bookmarkEnd w:id="21"/>
      <w:bookmarkEnd w:id="22"/>
      <w:bookmarkEnd w:id="23"/>
    </w:p>
    <w:p w14:paraId="6DE4BAEE" w14:textId="77777777" w:rsidR="00D65980" w:rsidRDefault="00D65980" w:rsidP="006544CD">
      <w:pPr>
        <w:rPr>
          <w:rFonts w:ascii="Times New Roman" w:hAnsi="Times New Roman" w:cs="Times New Roman"/>
          <w:sz w:val="24"/>
          <w:szCs w:val="24"/>
        </w:rPr>
      </w:pPr>
    </w:p>
    <w:p w14:paraId="7AE42D26" w14:textId="58BCFB31" w:rsidR="003A4415" w:rsidRDefault="007F4119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termék beküldését megelőzően a terméket beküldésre kell jelölni. </w:t>
      </w:r>
      <w:r w:rsidRPr="00681C1C">
        <w:rPr>
          <w:rFonts w:ascii="Times New Roman" w:hAnsi="Times New Roman" w:cs="Times New Roman"/>
          <w:sz w:val="24"/>
          <w:szCs w:val="24"/>
        </w:rPr>
        <w:t xml:space="preserve">A </w:t>
      </w:r>
      <w:r w:rsidR="002B1FD9" w:rsidRPr="00681C1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681C1C">
        <w:rPr>
          <w:rFonts w:ascii="Times New Roman" w:hAnsi="Times New Roman" w:cs="Times New Roman"/>
          <w:b/>
          <w:bCs/>
          <w:sz w:val="24"/>
          <w:szCs w:val="24"/>
        </w:rPr>
        <w:t>eküldésre jelölés</w:t>
      </w:r>
      <w:r w:rsidRPr="00681C1C">
        <w:rPr>
          <w:rFonts w:ascii="Times New Roman" w:hAnsi="Times New Roman" w:cs="Times New Roman"/>
          <w:sz w:val="24"/>
          <w:szCs w:val="24"/>
        </w:rPr>
        <w:t xml:space="preserve"> funkció csak Mentett státuszú termék esetében használható</w:t>
      </w:r>
      <w:r w:rsidR="001621F5" w:rsidRPr="00681C1C">
        <w:rPr>
          <w:rFonts w:ascii="Times New Roman" w:hAnsi="Times New Roman" w:cs="Times New Roman"/>
          <w:sz w:val="24"/>
          <w:szCs w:val="24"/>
        </w:rPr>
        <w:t>.</w:t>
      </w:r>
      <w:r w:rsidRPr="00681C1C">
        <w:rPr>
          <w:rFonts w:ascii="Times New Roman" w:hAnsi="Times New Roman" w:cs="Times New Roman"/>
          <w:sz w:val="24"/>
          <w:szCs w:val="24"/>
        </w:rPr>
        <w:t xml:space="preserve"> </w:t>
      </w:r>
      <w:r w:rsidR="003A4415" w:rsidRPr="00681C1C">
        <w:rPr>
          <w:rFonts w:ascii="Times New Roman" w:hAnsi="Times New Roman" w:cs="Times New Roman"/>
          <w:sz w:val="24"/>
          <w:szCs w:val="24"/>
        </w:rPr>
        <w:t>A funkció kiválasztását követően</w:t>
      </w:r>
      <w:r w:rsidR="003A4415">
        <w:rPr>
          <w:rFonts w:ascii="Times New Roman" w:hAnsi="Times New Roman" w:cs="Times New Roman"/>
          <w:sz w:val="24"/>
          <w:szCs w:val="24"/>
        </w:rPr>
        <w:t>, ha van olyan termék, am</w:t>
      </w:r>
      <w:r w:rsidR="002B1FD9">
        <w:rPr>
          <w:rFonts w:ascii="Times New Roman" w:hAnsi="Times New Roman" w:cs="Times New Roman"/>
          <w:sz w:val="24"/>
          <w:szCs w:val="24"/>
        </w:rPr>
        <w:t>ely</w:t>
      </w:r>
      <w:r w:rsidR="003A4415">
        <w:rPr>
          <w:rFonts w:ascii="Times New Roman" w:hAnsi="Times New Roman" w:cs="Times New Roman"/>
          <w:sz w:val="24"/>
          <w:szCs w:val="24"/>
        </w:rPr>
        <w:t xml:space="preserve"> ezeknek a feltételeknek nem felel meg, arról a rendszer hibaüzenetben tájékoztatja a felhasználót.</w:t>
      </w:r>
    </w:p>
    <w:p w14:paraId="1EA51234" w14:textId="2DC9BE83" w:rsidR="00663084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D65980">
        <w:rPr>
          <w:rFonts w:ascii="Times New Roman" w:hAnsi="Times New Roman" w:cs="Times New Roman"/>
          <w:sz w:val="24"/>
          <w:szCs w:val="24"/>
        </w:rPr>
        <w:t xml:space="preserve">A terméklistázó felületen </w:t>
      </w:r>
      <w:r w:rsidR="00D65980">
        <w:rPr>
          <w:rFonts w:ascii="Times New Roman" w:hAnsi="Times New Roman" w:cs="Times New Roman"/>
          <w:sz w:val="24"/>
          <w:szCs w:val="24"/>
        </w:rPr>
        <w:t xml:space="preserve">nem csak egy terméket jelölhetünk beküldésre, hanem </w:t>
      </w:r>
      <w:r w:rsidR="007F4119">
        <w:rPr>
          <w:rFonts w:ascii="Times New Roman" w:hAnsi="Times New Roman" w:cs="Times New Roman"/>
          <w:sz w:val="24"/>
          <w:szCs w:val="24"/>
        </w:rPr>
        <w:t xml:space="preserve">egyszerre </w:t>
      </w:r>
      <w:r w:rsidR="00D65980">
        <w:rPr>
          <w:rFonts w:ascii="Times New Roman" w:hAnsi="Times New Roman" w:cs="Times New Roman"/>
          <w:sz w:val="24"/>
          <w:szCs w:val="24"/>
        </w:rPr>
        <w:t>akár többet is. A termékek sorában található</w:t>
      </w:r>
      <w:r w:rsidRPr="00D65980">
        <w:rPr>
          <w:rFonts w:ascii="Times New Roman" w:hAnsi="Times New Roman" w:cs="Times New Roman"/>
          <w:sz w:val="24"/>
          <w:szCs w:val="24"/>
        </w:rPr>
        <w:t xml:space="preserve"> jelölő négyzet segítségével </w:t>
      </w:r>
      <w:r w:rsidR="00D65980">
        <w:rPr>
          <w:rFonts w:ascii="Times New Roman" w:hAnsi="Times New Roman" w:cs="Times New Roman"/>
          <w:sz w:val="24"/>
          <w:szCs w:val="24"/>
        </w:rPr>
        <w:t xml:space="preserve">kell kiválasztanunk a </w:t>
      </w:r>
      <w:r w:rsidR="00663084">
        <w:rPr>
          <w:rFonts w:ascii="Times New Roman" w:hAnsi="Times New Roman" w:cs="Times New Roman"/>
          <w:sz w:val="24"/>
          <w:szCs w:val="24"/>
        </w:rPr>
        <w:t>beküldésre jelölendő terméke</w:t>
      </w:r>
      <w:r w:rsidR="00FD31D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6308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D31DC">
        <w:rPr>
          <w:rFonts w:ascii="Times New Roman" w:hAnsi="Times New Roman" w:cs="Times New Roman"/>
          <w:sz w:val="24"/>
          <w:szCs w:val="24"/>
        </w:rPr>
        <w:t>)</w:t>
      </w:r>
      <w:r w:rsidR="00663084">
        <w:rPr>
          <w:rFonts w:ascii="Times New Roman" w:hAnsi="Times New Roman" w:cs="Times New Roman"/>
          <w:sz w:val="24"/>
          <w:szCs w:val="24"/>
        </w:rPr>
        <w:t>t</w:t>
      </w:r>
      <w:r w:rsidR="007F4119">
        <w:rPr>
          <w:rFonts w:ascii="Times New Roman" w:hAnsi="Times New Roman" w:cs="Times New Roman"/>
          <w:sz w:val="24"/>
          <w:szCs w:val="24"/>
        </w:rPr>
        <w:t xml:space="preserve">, majd a </w:t>
      </w:r>
      <w:r w:rsidR="007F4119" w:rsidRPr="002B1FD9">
        <w:rPr>
          <w:rFonts w:ascii="Times New Roman" w:hAnsi="Times New Roman" w:cs="Times New Roman"/>
          <w:b/>
          <w:bCs/>
          <w:sz w:val="24"/>
          <w:szCs w:val="24"/>
        </w:rPr>
        <w:t>Beküldésre jelölés</w:t>
      </w:r>
      <w:r w:rsidR="007F4119">
        <w:rPr>
          <w:rFonts w:ascii="Times New Roman" w:hAnsi="Times New Roman" w:cs="Times New Roman"/>
          <w:sz w:val="24"/>
          <w:szCs w:val="24"/>
        </w:rPr>
        <w:t xml:space="preserve"> gombra történő kattintást követően a termék(</w:t>
      </w:r>
      <w:proofErr w:type="spellStart"/>
      <w:r w:rsidR="007F4119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7F4119">
        <w:rPr>
          <w:rFonts w:ascii="Times New Roman" w:hAnsi="Times New Roman" w:cs="Times New Roman"/>
          <w:sz w:val="24"/>
          <w:szCs w:val="24"/>
        </w:rPr>
        <w:t>) státusza Beküldésre jelölve státuszra változik.</w:t>
      </w:r>
      <w:r w:rsidR="002B1FD9" w:rsidRPr="002B1F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9E6482" w14:textId="77777777" w:rsidR="002C1157" w:rsidRDefault="002C1157" w:rsidP="006544CD">
      <w:pPr>
        <w:rPr>
          <w:rFonts w:ascii="Times New Roman" w:hAnsi="Times New Roman" w:cs="Times New Roman"/>
          <w:sz w:val="24"/>
          <w:szCs w:val="24"/>
        </w:rPr>
      </w:pPr>
    </w:p>
    <w:p w14:paraId="3DB8110F" w14:textId="2AADCF2E" w:rsidR="00FD31DC" w:rsidRDefault="002C1157" w:rsidP="002B1FD9">
      <w:pPr>
        <w:keepNext/>
        <w:jc w:val="center"/>
      </w:pPr>
      <w:r>
        <w:rPr>
          <w:noProof/>
        </w:rPr>
        <w:drawing>
          <wp:inline distT="0" distB="0" distL="0" distR="0" wp14:anchorId="68F1D97F" wp14:editId="65583BB8">
            <wp:extent cx="6038850" cy="1962150"/>
            <wp:effectExtent l="0" t="0" r="0" b="0"/>
            <wp:docPr id="75" name="Picture 7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application&#10;&#10;Description automatically generated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40D1" w14:textId="2B6CDF46" w:rsidR="00663084" w:rsidRDefault="00FD31DC" w:rsidP="00FD31DC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Csoportos beküldésre jelölés</w:t>
      </w:r>
    </w:p>
    <w:p w14:paraId="358A7FFF" w14:textId="77777777" w:rsidR="00663084" w:rsidRDefault="00663084" w:rsidP="006544CD">
      <w:pPr>
        <w:rPr>
          <w:rFonts w:ascii="Times New Roman" w:hAnsi="Times New Roman" w:cs="Times New Roman"/>
          <w:sz w:val="24"/>
          <w:szCs w:val="24"/>
        </w:rPr>
      </w:pPr>
    </w:p>
    <w:p w14:paraId="1D5D2CF6" w14:textId="144422E1" w:rsidR="00D65980" w:rsidRDefault="002B1FD9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Egyetlen terméket a</w:t>
      </w:r>
      <w:r w:rsidR="00D65980">
        <w:rPr>
          <w:rFonts w:ascii="Times New Roman" w:hAnsi="Times New Roman" w:cs="Times New Roman"/>
          <w:sz w:val="24"/>
          <w:szCs w:val="24"/>
        </w:rPr>
        <w:t xml:space="preserve"> </w:t>
      </w:r>
      <w:r w:rsidR="00D65980" w:rsidRPr="002B1FD9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 w:rsidR="00D65980">
        <w:rPr>
          <w:rFonts w:ascii="Times New Roman" w:hAnsi="Times New Roman" w:cs="Times New Roman"/>
          <w:sz w:val="24"/>
          <w:szCs w:val="24"/>
        </w:rPr>
        <w:t xml:space="preserve"> gombbal indítva is jelölhetünk beküldésre</w:t>
      </w:r>
      <w:r>
        <w:rPr>
          <w:rFonts w:ascii="Times New Roman" w:hAnsi="Times New Roman" w:cs="Times New Roman"/>
          <w:sz w:val="24"/>
          <w:szCs w:val="24"/>
        </w:rPr>
        <w:t xml:space="preserve">, mind 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Terméklista</w:t>
      </w:r>
      <w:r>
        <w:rPr>
          <w:rFonts w:ascii="Times New Roman" w:hAnsi="Times New Roman" w:cs="Times New Roman"/>
          <w:sz w:val="24"/>
          <w:szCs w:val="24"/>
        </w:rPr>
        <w:t xml:space="preserve">, mint 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Történetiség</w:t>
      </w:r>
      <w:r>
        <w:rPr>
          <w:rFonts w:ascii="Times New Roman" w:hAnsi="Times New Roman" w:cs="Times New Roman"/>
          <w:sz w:val="24"/>
          <w:szCs w:val="24"/>
        </w:rPr>
        <w:t xml:space="preserve"> felületéről.</w:t>
      </w:r>
    </w:p>
    <w:p w14:paraId="1A928C3F" w14:textId="77777777" w:rsidR="00D65980" w:rsidRDefault="00D65980" w:rsidP="006544CD">
      <w:pPr>
        <w:rPr>
          <w:rFonts w:ascii="Times New Roman" w:hAnsi="Times New Roman" w:cs="Times New Roman"/>
          <w:sz w:val="24"/>
          <w:szCs w:val="24"/>
        </w:rPr>
      </w:pPr>
    </w:p>
    <w:p w14:paraId="12B6EF6A" w14:textId="4A53D51D" w:rsidR="002B1FD9" w:rsidRDefault="002C1157" w:rsidP="002B1FD9">
      <w:pPr>
        <w:keepNext/>
      </w:pPr>
      <w:r>
        <w:rPr>
          <w:noProof/>
        </w:rPr>
        <w:drawing>
          <wp:inline distT="0" distB="0" distL="0" distR="0" wp14:anchorId="0D2389A3" wp14:editId="32F9A207">
            <wp:extent cx="6047740" cy="1854835"/>
            <wp:effectExtent l="0" t="0" r="0" b="0"/>
            <wp:docPr id="79" name="Picture 7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able&#10;&#10;Description automatically generated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0D2E" w14:textId="7A7F70A4" w:rsidR="006544CD" w:rsidRPr="00D65980" w:rsidRDefault="002B1FD9" w:rsidP="002B1FD9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Beküldésre jelölés a Műveletválasztó segítségével</w:t>
      </w:r>
    </w:p>
    <w:p w14:paraId="3FD54B58" w14:textId="77777777" w:rsidR="006544CD" w:rsidRDefault="006544CD" w:rsidP="003A4415"/>
    <w:p w14:paraId="5A9D8F17" w14:textId="77777777" w:rsidR="0097483F" w:rsidRDefault="0097483F" w:rsidP="00910016">
      <w:pPr>
        <w:pStyle w:val="Heading3"/>
      </w:pPr>
      <w:bookmarkStart w:id="24" w:name="_Ref24374734"/>
      <w:bookmarkStart w:id="25" w:name="_Toc29796758"/>
      <w:bookmarkStart w:id="26" w:name="_Toc128141184"/>
      <w:r>
        <w:t>Beküldésre jelölés visszavonása</w:t>
      </w:r>
      <w:bookmarkEnd w:id="24"/>
      <w:bookmarkEnd w:id="25"/>
      <w:bookmarkEnd w:id="26"/>
    </w:p>
    <w:p w14:paraId="3EE92303" w14:textId="77777777" w:rsidR="004B3F05" w:rsidRDefault="004B3F05" w:rsidP="006544CD">
      <w:pPr>
        <w:rPr>
          <w:rFonts w:ascii="Times New Roman" w:hAnsi="Times New Roman" w:cs="Times New Roman"/>
          <w:sz w:val="24"/>
          <w:szCs w:val="24"/>
        </w:rPr>
      </w:pPr>
    </w:p>
    <w:p w14:paraId="681247AD" w14:textId="5D04F300" w:rsidR="00157837" w:rsidRPr="00891304" w:rsidRDefault="006544CD" w:rsidP="00157837">
      <w:pPr>
        <w:rPr>
          <w:rFonts w:ascii="Times New Roman" w:hAnsi="Times New Roman" w:cs="Times New Roman"/>
          <w:sz w:val="24"/>
          <w:szCs w:val="24"/>
        </w:rPr>
      </w:pPr>
      <w:r w:rsidRPr="00891304">
        <w:rPr>
          <w:rFonts w:ascii="Times New Roman" w:hAnsi="Times New Roman" w:cs="Times New Roman"/>
          <w:sz w:val="24"/>
          <w:szCs w:val="24"/>
        </w:rPr>
        <w:t xml:space="preserve">A terméklistázó felületen a jelölő négyzet segítségével egy vagy több Beküldésre jelölve állapotú termék beküldésre jelölését lehet visszavonni. A Beküldésre jelölés visszavonása funkció választásával </w:t>
      </w:r>
      <w:r w:rsidR="00157837">
        <w:rPr>
          <w:rFonts w:ascii="Times New Roman" w:hAnsi="Times New Roman" w:cs="Times New Roman"/>
          <w:sz w:val="24"/>
          <w:szCs w:val="24"/>
        </w:rPr>
        <w:t>a termék Beküldésre jelölve státuszból Mentett állapotba kerül.</w:t>
      </w:r>
      <w:r w:rsidR="00157837" w:rsidRPr="00157837">
        <w:rPr>
          <w:rFonts w:ascii="Times New Roman" w:hAnsi="Times New Roman" w:cs="Times New Roman"/>
          <w:sz w:val="24"/>
          <w:szCs w:val="24"/>
        </w:rPr>
        <w:t xml:space="preserve"> </w:t>
      </w:r>
      <w:r w:rsidR="00157837" w:rsidRPr="00891304">
        <w:rPr>
          <w:rFonts w:ascii="Times New Roman" w:hAnsi="Times New Roman" w:cs="Times New Roman"/>
          <w:sz w:val="24"/>
          <w:szCs w:val="24"/>
        </w:rPr>
        <w:t>A Beküldésre jelölés visszavonása funkció választását követően, ha van olyan kijelölt termék(</w:t>
      </w:r>
      <w:proofErr w:type="spellStart"/>
      <w:r w:rsidR="00157837" w:rsidRPr="00891304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157837" w:rsidRPr="00891304">
        <w:rPr>
          <w:rFonts w:ascii="Times New Roman" w:hAnsi="Times New Roman" w:cs="Times New Roman"/>
          <w:sz w:val="24"/>
          <w:szCs w:val="24"/>
        </w:rPr>
        <w:t>), am</w:t>
      </w:r>
      <w:r w:rsidR="00157837">
        <w:rPr>
          <w:rFonts w:ascii="Times New Roman" w:hAnsi="Times New Roman" w:cs="Times New Roman"/>
          <w:sz w:val="24"/>
          <w:szCs w:val="24"/>
        </w:rPr>
        <w:t>elynek státusza nem Beküldésre jelölve, arról</w:t>
      </w:r>
      <w:r w:rsidR="00157837" w:rsidRPr="00891304">
        <w:rPr>
          <w:rFonts w:ascii="Times New Roman" w:hAnsi="Times New Roman" w:cs="Times New Roman"/>
          <w:sz w:val="24"/>
          <w:szCs w:val="24"/>
        </w:rPr>
        <w:t xml:space="preserve"> hibaüzenetben tájékoztatjuk a felhasználót</w:t>
      </w:r>
      <w:r w:rsidR="00157837">
        <w:rPr>
          <w:rFonts w:ascii="Times New Roman" w:hAnsi="Times New Roman" w:cs="Times New Roman"/>
          <w:sz w:val="24"/>
          <w:szCs w:val="24"/>
        </w:rPr>
        <w:t>.</w:t>
      </w:r>
    </w:p>
    <w:p w14:paraId="5B01B67A" w14:textId="4EF9983E" w:rsidR="00157837" w:rsidRDefault="001B0D26" w:rsidP="00157837">
      <w:pPr>
        <w:keepNext/>
      </w:pPr>
      <w:r>
        <w:rPr>
          <w:noProof/>
        </w:rPr>
        <w:drawing>
          <wp:inline distT="0" distB="0" distL="0" distR="0" wp14:anchorId="58525578" wp14:editId="022D4002">
            <wp:extent cx="6000750" cy="1683455"/>
            <wp:effectExtent l="0" t="0" r="0" b="0"/>
            <wp:docPr id="81" name="Picture 8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application&#10;&#10;Description automatically generated"/>
                    <pic:cNvPicPr/>
                  </pic:nvPicPr>
                  <pic:blipFill rotWithShape="1"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3363"/>
                    <a:stretch/>
                  </pic:blipFill>
                  <pic:spPr bwMode="auto">
                    <a:xfrm>
                      <a:off x="0" y="0"/>
                      <a:ext cx="6000750" cy="168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2043F" w14:textId="5672FC6A" w:rsidR="00157837" w:rsidRDefault="00157837" w:rsidP="0015783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Beküldésre jelölés visszavonása csoportosan</w:t>
      </w:r>
    </w:p>
    <w:p w14:paraId="6386F39C" w14:textId="5BC3CBD0" w:rsidR="00157837" w:rsidRDefault="00157837" w:rsidP="006544CD">
      <w:pPr>
        <w:rPr>
          <w:rFonts w:ascii="Times New Roman" w:hAnsi="Times New Roman" w:cs="Times New Roman"/>
          <w:sz w:val="24"/>
          <w:szCs w:val="24"/>
        </w:rPr>
      </w:pPr>
    </w:p>
    <w:p w14:paraId="06E21D53" w14:textId="32FD9414" w:rsidR="00157837" w:rsidRDefault="00157837" w:rsidP="00157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Egyetlen Beküldésre jelölve státuszú termék beküldésre jelölésének visszavonása 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>
        <w:rPr>
          <w:rFonts w:ascii="Times New Roman" w:hAnsi="Times New Roman" w:cs="Times New Roman"/>
          <w:sz w:val="24"/>
          <w:szCs w:val="24"/>
        </w:rPr>
        <w:t xml:space="preserve"> gombbal indítva is történhet, mind 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Terméklista</w:t>
      </w:r>
      <w:r>
        <w:rPr>
          <w:rFonts w:ascii="Times New Roman" w:hAnsi="Times New Roman" w:cs="Times New Roman"/>
          <w:sz w:val="24"/>
          <w:szCs w:val="24"/>
        </w:rPr>
        <w:t xml:space="preserve">, mint a </w:t>
      </w:r>
      <w:r w:rsidRPr="002B1FD9">
        <w:rPr>
          <w:rFonts w:ascii="Times New Roman" w:hAnsi="Times New Roman" w:cs="Times New Roman"/>
          <w:b/>
          <w:bCs/>
          <w:sz w:val="24"/>
          <w:szCs w:val="24"/>
        </w:rPr>
        <w:t>Történetiség</w:t>
      </w:r>
      <w:r>
        <w:rPr>
          <w:rFonts w:ascii="Times New Roman" w:hAnsi="Times New Roman" w:cs="Times New Roman"/>
          <w:sz w:val="24"/>
          <w:szCs w:val="24"/>
        </w:rPr>
        <w:t xml:space="preserve"> felületéről.</w:t>
      </w:r>
    </w:p>
    <w:p w14:paraId="5769C811" w14:textId="393B0F58" w:rsidR="00157837" w:rsidRDefault="001B0D26" w:rsidP="00157837">
      <w:pPr>
        <w:keepNext/>
      </w:pPr>
      <w:r>
        <w:rPr>
          <w:noProof/>
        </w:rPr>
        <w:drawing>
          <wp:inline distT="0" distB="0" distL="0" distR="0" wp14:anchorId="29C873D1" wp14:editId="786DFFE5">
            <wp:extent cx="6047740" cy="1929482"/>
            <wp:effectExtent l="0" t="0" r="0" b="0"/>
            <wp:docPr id="83" name="Picture 8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able&#10;&#10;Description automatically generated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8560"/>
                    <a:stretch/>
                  </pic:blipFill>
                  <pic:spPr bwMode="auto">
                    <a:xfrm>
                      <a:off x="0" y="0"/>
                      <a:ext cx="6047740" cy="192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2395C" w14:textId="1DE6FD95" w:rsidR="00157837" w:rsidRDefault="00157837" w:rsidP="00157837">
      <w:pPr>
        <w:pStyle w:val="Caption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</w:t>
      </w:r>
      <w:r w:rsidRPr="000233A4">
        <w:t>Beküldésre jelölés</w:t>
      </w:r>
      <w:r>
        <w:t xml:space="preserve"> visszavonása</w:t>
      </w:r>
      <w:r w:rsidRPr="000233A4">
        <w:t xml:space="preserve"> a Műveletválasztó segítségével</w:t>
      </w:r>
    </w:p>
    <w:p w14:paraId="575C316C" w14:textId="77777777" w:rsidR="00157837" w:rsidRPr="00157837" w:rsidRDefault="00157837" w:rsidP="00157837"/>
    <w:p w14:paraId="2BB23705" w14:textId="26EFFA4F" w:rsidR="0097483F" w:rsidRDefault="0097483F" w:rsidP="00910016">
      <w:pPr>
        <w:pStyle w:val="Heading3"/>
      </w:pPr>
      <w:bookmarkStart w:id="27" w:name="_Ref24374750"/>
      <w:bookmarkStart w:id="28" w:name="_Toc29796759"/>
      <w:bookmarkStart w:id="29" w:name="_Toc128141185"/>
      <w:r>
        <w:t>Beküldés</w:t>
      </w:r>
      <w:bookmarkEnd w:id="27"/>
      <w:bookmarkEnd w:id="28"/>
      <w:bookmarkEnd w:id="29"/>
    </w:p>
    <w:p w14:paraId="5F62707B" w14:textId="77777777" w:rsidR="00AC433C" w:rsidRPr="00AC433C" w:rsidRDefault="00AC433C" w:rsidP="00AC433C"/>
    <w:p w14:paraId="5659E744" w14:textId="77777777" w:rsidR="00AC433C" w:rsidRPr="00AC433C" w:rsidRDefault="00AC433C" w:rsidP="00AC433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0" w:name="_Ref24374757"/>
      <w:bookmarkStart w:id="31" w:name="_Toc29796760"/>
      <w:r w:rsidRPr="00AC433C">
        <w:rPr>
          <w:rFonts w:ascii="Times New Roman" w:hAnsi="Times New Roman" w:cs="Times New Roman"/>
          <w:b/>
          <w:bCs/>
          <w:sz w:val="24"/>
          <w:szCs w:val="24"/>
        </w:rPr>
        <w:t>A Beküldés funkció karbantartó jogosultságú felhasználók számára nem elérhető.</w:t>
      </w:r>
    </w:p>
    <w:p w14:paraId="7A874C32" w14:textId="4416916B" w:rsidR="00AC433C" w:rsidRPr="00AC433C" w:rsidRDefault="006544CD" w:rsidP="00AC433C">
      <w:pPr>
        <w:rPr>
          <w:rFonts w:ascii="Times New Roman" w:hAnsi="Times New Roman" w:cs="Times New Roman"/>
          <w:sz w:val="24"/>
          <w:szCs w:val="24"/>
        </w:rPr>
      </w:pPr>
      <w:r w:rsidRPr="00A5041C">
        <w:rPr>
          <w:rFonts w:ascii="Times New Roman" w:hAnsi="Times New Roman" w:cs="Times New Roman"/>
          <w:sz w:val="24"/>
          <w:szCs w:val="24"/>
        </w:rPr>
        <w:t xml:space="preserve">A terméklistázó felületen </w:t>
      </w:r>
      <w:r w:rsidR="00AC433C" w:rsidRPr="00A5041C">
        <w:rPr>
          <w:rFonts w:ascii="Times New Roman" w:hAnsi="Times New Roman" w:cs="Times New Roman"/>
          <w:sz w:val="24"/>
          <w:szCs w:val="24"/>
        </w:rPr>
        <w:t>azokat a termékeket lehet beküldeni, amelyeknek a státusza Beküldésre jelöl</w:t>
      </w:r>
      <w:r w:rsidR="00A5041C" w:rsidRPr="00A5041C">
        <w:rPr>
          <w:rFonts w:ascii="Times New Roman" w:hAnsi="Times New Roman" w:cs="Times New Roman"/>
          <w:sz w:val="24"/>
          <w:szCs w:val="24"/>
        </w:rPr>
        <w:t>ve</w:t>
      </w:r>
      <w:r w:rsidR="009F12F1">
        <w:rPr>
          <w:rFonts w:ascii="Times New Roman" w:hAnsi="Times New Roman" w:cs="Times New Roman"/>
          <w:sz w:val="24"/>
          <w:szCs w:val="24"/>
        </w:rPr>
        <w:t>.</w:t>
      </w:r>
      <w:r w:rsidR="00AC433C">
        <w:rPr>
          <w:rFonts w:ascii="Times New Roman" w:hAnsi="Times New Roman" w:cs="Times New Roman"/>
          <w:sz w:val="24"/>
          <w:szCs w:val="24"/>
        </w:rPr>
        <w:t xml:space="preserve"> </w:t>
      </w:r>
      <w:r w:rsidR="00AC433C" w:rsidRPr="00AC433C">
        <w:rPr>
          <w:rFonts w:ascii="Times New Roman" w:hAnsi="Times New Roman" w:cs="Times New Roman"/>
          <w:sz w:val="24"/>
          <w:szCs w:val="24"/>
        </w:rPr>
        <w:t xml:space="preserve">A </w:t>
      </w:r>
      <w:r w:rsidR="00AC433C" w:rsidRPr="00AC433C">
        <w:rPr>
          <w:rFonts w:ascii="Times New Roman" w:hAnsi="Times New Roman" w:cs="Times New Roman"/>
          <w:b/>
          <w:bCs/>
          <w:sz w:val="24"/>
          <w:szCs w:val="24"/>
        </w:rPr>
        <w:t>Beküldés</w:t>
      </w:r>
      <w:r w:rsidR="00AC433C" w:rsidRPr="00AC433C">
        <w:rPr>
          <w:rFonts w:ascii="Times New Roman" w:hAnsi="Times New Roman" w:cs="Times New Roman"/>
          <w:sz w:val="24"/>
          <w:szCs w:val="24"/>
        </w:rPr>
        <w:t xml:space="preserve"> gomb megnyomása esetén, ha van olyan kijelölt termék, am</w:t>
      </w:r>
      <w:r w:rsidR="00AC433C">
        <w:rPr>
          <w:rFonts w:ascii="Times New Roman" w:hAnsi="Times New Roman" w:cs="Times New Roman"/>
          <w:sz w:val="24"/>
          <w:szCs w:val="24"/>
        </w:rPr>
        <w:t>ely</w:t>
      </w:r>
      <w:r w:rsidR="00AC433C" w:rsidRPr="00AC433C">
        <w:rPr>
          <w:rFonts w:ascii="Times New Roman" w:hAnsi="Times New Roman" w:cs="Times New Roman"/>
          <w:sz w:val="24"/>
          <w:szCs w:val="24"/>
        </w:rPr>
        <w:t xml:space="preserve"> a fenti feltétel</w:t>
      </w:r>
      <w:r w:rsidR="00AC433C">
        <w:rPr>
          <w:rFonts w:ascii="Times New Roman" w:hAnsi="Times New Roman" w:cs="Times New Roman"/>
          <w:sz w:val="24"/>
          <w:szCs w:val="24"/>
        </w:rPr>
        <w:t>ek</w:t>
      </w:r>
      <w:r w:rsidR="00AC433C" w:rsidRPr="00AC433C">
        <w:rPr>
          <w:rFonts w:ascii="Times New Roman" w:hAnsi="Times New Roman" w:cs="Times New Roman"/>
          <w:sz w:val="24"/>
          <w:szCs w:val="24"/>
        </w:rPr>
        <w:t xml:space="preserve">nek nem felel meg, arról </w:t>
      </w:r>
      <w:r w:rsidR="00B93D72">
        <w:rPr>
          <w:rFonts w:ascii="Times New Roman" w:hAnsi="Times New Roman" w:cs="Times New Roman"/>
          <w:sz w:val="24"/>
          <w:szCs w:val="24"/>
        </w:rPr>
        <w:t xml:space="preserve">a rendszer </w:t>
      </w:r>
      <w:r w:rsidR="00AC433C" w:rsidRPr="00AC433C">
        <w:rPr>
          <w:rFonts w:ascii="Times New Roman" w:hAnsi="Times New Roman" w:cs="Times New Roman"/>
          <w:sz w:val="24"/>
          <w:szCs w:val="24"/>
        </w:rPr>
        <w:t>hibaüzenetben tájékoztatj</w:t>
      </w:r>
      <w:r w:rsidR="00B93D72">
        <w:rPr>
          <w:rFonts w:ascii="Times New Roman" w:hAnsi="Times New Roman" w:cs="Times New Roman"/>
          <w:sz w:val="24"/>
          <w:szCs w:val="24"/>
        </w:rPr>
        <w:t>a</w:t>
      </w:r>
      <w:r w:rsidR="00AC433C" w:rsidRPr="00AC433C">
        <w:rPr>
          <w:rFonts w:ascii="Times New Roman" w:hAnsi="Times New Roman" w:cs="Times New Roman"/>
          <w:sz w:val="24"/>
          <w:szCs w:val="24"/>
        </w:rPr>
        <w:t xml:space="preserve"> a felhasználót</w:t>
      </w:r>
      <w:r w:rsidR="00AC433C">
        <w:rPr>
          <w:rFonts w:ascii="Times New Roman" w:hAnsi="Times New Roman" w:cs="Times New Roman"/>
          <w:sz w:val="24"/>
          <w:szCs w:val="24"/>
        </w:rPr>
        <w:t>.</w:t>
      </w:r>
    </w:p>
    <w:p w14:paraId="1902A66F" w14:textId="5022D50A" w:rsidR="00AC433C" w:rsidRDefault="00AC433C" w:rsidP="006544CD">
      <w:pPr>
        <w:rPr>
          <w:rFonts w:ascii="Times New Roman" w:hAnsi="Times New Roman" w:cs="Times New Roman"/>
          <w:sz w:val="24"/>
          <w:szCs w:val="24"/>
        </w:rPr>
      </w:pPr>
      <w:r w:rsidRPr="00155597">
        <w:rPr>
          <w:rFonts w:ascii="Times New Roman" w:hAnsi="Times New Roman" w:cs="Times New Roman"/>
          <w:sz w:val="24"/>
          <w:szCs w:val="24"/>
        </w:rPr>
        <w:lastRenderedPageBreak/>
        <w:t xml:space="preserve">A Beküldés </w:t>
      </w:r>
      <w:r w:rsidR="00155597" w:rsidRPr="00155597">
        <w:rPr>
          <w:rFonts w:ascii="Times New Roman" w:hAnsi="Times New Roman" w:cs="Times New Roman"/>
          <w:sz w:val="24"/>
          <w:szCs w:val="24"/>
        </w:rPr>
        <w:t>kezdeményezhető</w:t>
      </w:r>
      <w:r w:rsidR="0037283C">
        <w:rPr>
          <w:rFonts w:ascii="Times New Roman" w:hAnsi="Times New Roman" w:cs="Times New Roman"/>
          <w:sz w:val="24"/>
          <w:szCs w:val="24"/>
        </w:rPr>
        <w:t xml:space="preserve"> egy, vagy</w:t>
      </w:r>
      <w:r w:rsidR="00155597" w:rsidRPr="00155597">
        <w:rPr>
          <w:rFonts w:ascii="Times New Roman" w:hAnsi="Times New Roman" w:cs="Times New Roman"/>
          <w:sz w:val="24"/>
          <w:szCs w:val="24"/>
        </w:rPr>
        <w:t xml:space="preserve"> egyidejűleg több termékre is a termékek kijelölésével, </w:t>
      </w:r>
      <w:r w:rsidR="00155597">
        <w:rPr>
          <w:rFonts w:ascii="Times New Roman" w:hAnsi="Times New Roman" w:cs="Times New Roman"/>
          <w:sz w:val="24"/>
          <w:szCs w:val="24"/>
        </w:rPr>
        <w:t>majd</w:t>
      </w:r>
      <w:r w:rsidR="00155597" w:rsidRPr="00155597">
        <w:rPr>
          <w:rFonts w:ascii="Times New Roman" w:hAnsi="Times New Roman" w:cs="Times New Roman"/>
          <w:sz w:val="24"/>
          <w:szCs w:val="24"/>
        </w:rPr>
        <w:t xml:space="preserve"> a </w:t>
      </w:r>
      <w:r w:rsidR="00155597" w:rsidRPr="00155597">
        <w:rPr>
          <w:rFonts w:ascii="Times New Roman" w:hAnsi="Times New Roman" w:cs="Times New Roman"/>
          <w:b/>
          <w:bCs/>
          <w:sz w:val="24"/>
          <w:szCs w:val="24"/>
        </w:rPr>
        <w:t>Beküldés</w:t>
      </w:r>
      <w:r w:rsidR="00155597" w:rsidRPr="00155597">
        <w:rPr>
          <w:rFonts w:ascii="Times New Roman" w:hAnsi="Times New Roman" w:cs="Times New Roman"/>
          <w:sz w:val="24"/>
          <w:szCs w:val="24"/>
        </w:rPr>
        <w:t xml:space="preserve"> gombra történő kattintással.</w:t>
      </w:r>
      <w:r w:rsidR="00506827">
        <w:rPr>
          <w:rFonts w:ascii="Times New Roman" w:hAnsi="Times New Roman" w:cs="Times New Roman"/>
          <w:sz w:val="24"/>
          <w:szCs w:val="24"/>
        </w:rPr>
        <w:t xml:space="preserve"> Csoportos beküldés esetén a termékek egy küldeményként kerülnek beküldésre.</w:t>
      </w:r>
    </w:p>
    <w:p w14:paraId="7A7E56FE" w14:textId="539DB048" w:rsidR="00155597" w:rsidRDefault="00B93D72" w:rsidP="009F12F1">
      <w:pPr>
        <w:keepNext/>
        <w:jc w:val="center"/>
      </w:pPr>
      <w:r>
        <w:rPr>
          <w:noProof/>
        </w:rPr>
        <w:drawing>
          <wp:inline distT="0" distB="0" distL="0" distR="0" wp14:anchorId="63809E55" wp14:editId="45864D3E">
            <wp:extent cx="6029325" cy="1743075"/>
            <wp:effectExtent l="0" t="0" r="9525" b="9525"/>
            <wp:docPr id="84" name="Picture 8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application&#10;&#10;Description automatically generated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95F1" w14:textId="711C28CD" w:rsidR="00155597" w:rsidRPr="00155597" w:rsidRDefault="00155597" w:rsidP="0015559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Csoportos beküldés indítása</w:t>
      </w:r>
    </w:p>
    <w:p w14:paraId="26C26F0E" w14:textId="086DD481" w:rsidR="0037283C" w:rsidRDefault="0037283C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Egyetlen termék beküldése indítható a </w:t>
      </w:r>
      <w:r w:rsidRPr="0037283C">
        <w:rPr>
          <w:rFonts w:ascii="Times New Roman" w:hAnsi="Times New Roman" w:cs="Times New Roman"/>
          <w:b/>
          <w:bCs/>
          <w:sz w:val="24"/>
          <w:szCs w:val="24"/>
        </w:rPr>
        <w:t>Műveletválasztó</w:t>
      </w:r>
      <w:r>
        <w:rPr>
          <w:rFonts w:ascii="Times New Roman" w:hAnsi="Times New Roman" w:cs="Times New Roman"/>
          <w:sz w:val="24"/>
          <w:szCs w:val="24"/>
        </w:rPr>
        <w:t xml:space="preserve"> gomb segítségével is, mind a </w:t>
      </w:r>
      <w:r w:rsidRPr="0037283C">
        <w:rPr>
          <w:rFonts w:ascii="Times New Roman" w:hAnsi="Times New Roman" w:cs="Times New Roman"/>
          <w:b/>
          <w:bCs/>
          <w:sz w:val="24"/>
          <w:szCs w:val="24"/>
        </w:rPr>
        <w:t>Terméklista</w:t>
      </w:r>
      <w:r>
        <w:rPr>
          <w:rFonts w:ascii="Times New Roman" w:hAnsi="Times New Roman" w:cs="Times New Roman"/>
          <w:sz w:val="24"/>
          <w:szCs w:val="24"/>
        </w:rPr>
        <w:t xml:space="preserve">, mind a </w:t>
      </w:r>
      <w:r w:rsidRPr="0037283C">
        <w:rPr>
          <w:rFonts w:ascii="Times New Roman" w:hAnsi="Times New Roman" w:cs="Times New Roman"/>
          <w:b/>
          <w:bCs/>
          <w:sz w:val="24"/>
          <w:szCs w:val="24"/>
        </w:rPr>
        <w:t>Történetiség</w:t>
      </w:r>
      <w:r>
        <w:rPr>
          <w:rFonts w:ascii="Times New Roman" w:hAnsi="Times New Roman" w:cs="Times New Roman"/>
          <w:sz w:val="24"/>
          <w:szCs w:val="24"/>
        </w:rPr>
        <w:t xml:space="preserve"> felületéről.</w:t>
      </w:r>
    </w:p>
    <w:p w14:paraId="42C5C0AC" w14:textId="7A81FB7F" w:rsidR="00811F14" w:rsidRDefault="00B93D72" w:rsidP="00811F14">
      <w:pPr>
        <w:keepNext/>
      </w:pPr>
      <w:r>
        <w:rPr>
          <w:noProof/>
        </w:rPr>
        <w:drawing>
          <wp:inline distT="0" distB="0" distL="0" distR="0" wp14:anchorId="679A2474" wp14:editId="7AB1A945">
            <wp:extent cx="6047740" cy="1908740"/>
            <wp:effectExtent l="0" t="0" r="0" b="0"/>
            <wp:docPr id="85" name="Picture 8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Table&#10;&#10;Description automatically generated"/>
                    <pic:cNvPicPr/>
                  </pic:nvPicPr>
                  <pic:blipFill rotWithShape="1"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2311"/>
                    <a:stretch/>
                  </pic:blipFill>
                  <pic:spPr bwMode="auto">
                    <a:xfrm>
                      <a:off x="0" y="0"/>
                      <a:ext cx="6047740" cy="190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232DE" w14:textId="25899F34" w:rsidR="0037283C" w:rsidRDefault="00811F14" w:rsidP="00811F14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Beküldés indítása a Műveletválasztó segítségével</w:t>
      </w:r>
    </w:p>
    <w:p w14:paraId="3461C09A" w14:textId="19704E29" w:rsidR="00C54A89" w:rsidRDefault="00C54A89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alkalmazás először a beküldési szándék megerősítését kéri egy felugró ablakban.</w:t>
      </w:r>
    </w:p>
    <w:p w14:paraId="06AAFB25" w14:textId="2D45B762" w:rsidR="00C54A89" w:rsidRDefault="00CF799E" w:rsidP="00560B13">
      <w:pPr>
        <w:keepNext/>
        <w:jc w:val="center"/>
      </w:pPr>
      <w:r>
        <w:rPr>
          <w:noProof/>
        </w:rPr>
        <w:drawing>
          <wp:inline distT="0" distB="0" distL="0" distR="0" wp14:anchorId="669905F0" wp14:editId="161347C0">
            <wp:extent cx="4286250" cy="1333500"/>
            <wp:effectExtent l="0" t="0" r="0" b="0"/>
            <wp:docPr id="90" name="Picture 9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Graphical user interface, text, application&#10;&#10;Description automatically generated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AB32" w14:textId="2A24DE4A" w:rsidR="00C54A89" w:rsidRDefault="00C54A89" w:rsidP="00560B13">
      <w:pPr>
        <w:pStyle w:val="Caption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>
        <w:rPr>
          <w:rFonts w:ascii="Times New Roman" w:hAnsi="Times New Roman" w:cs="Times New Roman"/>
          <w:noProof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32</w:t>
      </w:r>
      <w:r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0B1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54A89">
        <w:t>ábra Beküldési szándék megerősítése</w:t>
      </w:r>
    </w:p>
    <w:p w14:paraId="21288FE9" w14:textId="77777777" w:rsidR="00C54A89" w:rsidRDefault="00C54A89" w:rsidP="00560B1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</w:p>
    <w:p w14:paraId="17146DED" w14:textId="312EA91F" w:rsidR="00506827" w:rsidRDefault="00811F14" w:rsidP="006544CD">
      <w:pPr>
        <w:rPr>
          <w:rFonts w:ascii="Times New Roman" w:hAnsi="Times New Roman" w:cs="Times New Roman"/>
          <w:sz w:val="24"/>
          <w:szCs w:val="24"/>
        </w:rPr>
      </w:pPr>
      <w:r w:rsidRPr="00811F14">
        <w:rPr>
          <w:rFonts w:ascii="Times New Roman" w:hAnsi="Times New Roman" w:cs="Times New Roman"/>
          <w:sz w:val="24"/>
          <w:szCs w:val="24"/>
        </w:rPr>
        <w:t xml:space="preserve">A </w:t>
      </w:r>
      <w:r w:rsidRPr="009F68FD">
        <w:rPr>
          <w:rFonts w:ascii="Times New Roman" w:hAnsi="Times New Roman" w:cs="Times New Roman"/>
          <w:b/>
          <w:bCs/>
          <w:sz w:val="24"/>
          <w:szCs w:val="24"/>
        </w:rPr>
        <w:t>Beküldés</w:t>
      </w:r>
      <w:r w:rsidRPr="00811F14">
        <w:rPr>
          <w:rFonts w:ascii="Times New Roman" w:hAnsi="Times New Roman" w:cs="Times New Roman"/>
          <w:sz w:val="24"/>
          <w:szCs w:val="24"/>
        </w:rPr>
        <w:t xml:space="preserve"> funkció indítására meghívásra kerül az </w:t>
      </w:r>
      <w:proofErr w:type="spellStart"/>
      <w:r w:rsidRPr="00811F14">
        <w:rPr>
          <w:rFonts w:ascii="Times New Roman" w:hAnsi="Times New Roman" w:cs="Times New Roman"/>
          <w:sz w:val="24"/>
          <w:szCs w:val="24"/>
        </w:rPr>
        <w:t>MNBSigner</w:t>
      </w:r>
      <w:proofErr w:type="spellEnd"/>
      <w:r w:rsidRPr="00811F14">
        <w:rPr>
          <w:rFonts w:ascii="Times New Roman" w:hAnsi="Times New Roman" w:cs="Times New Roman"/>
          <w:sz w:val="24"/>
          <w:szCs w:val="24"/>
        </w:rPr>
        <w:t xml:space="preserve"> alkalmazás</w:t>
      </w:r>
      <w:r w:rsidR="009F68FD">
        <w:rPr>
          <w:rFonts w:ascii="Times New Roman" w:hAnsi="Times New Roman" w:cs="Times New Roman"/>
          <w:sz w:val="24"/>
          <w:szCs w:val="24"/>
        </w:rPr>
        <w:t xml:space="preserve">, amely lehetővé teszi a </w:t>
      </w:r>
      <w:r w:rsidR="00506827">
        <w:rPr>
          <w:rFonts w:ascii="Times New Roman" w:hAnsi="Times New Roman" w:cs="Times New Roman"/>
          <w:sz w:val="24"/>
          <w:szCs w:val="24"/>
        </w:rPr>
        <w:t xml:space="preserve">termék elektronikus aláírását és beküldését. A megjelenő felületen az </w:t>
      </w:r>
      <w:r w:rsidR="00506827" w:rsidRPr="00506827">
        <w:rPr>
          <w:rFonts w:ascii="Times New Roman" w:hAnsi="Times New Roman" w:cs="Times New Roman"/>
          <w:b/>
          <w:bCs/>
          <w:sz w:val="24"/>
          <w:szCs w:val="24"/>
        </w:rPr>
        <w:t>Aláírás</w:t>
      </w:r>
      <w:r w:rsidR="00506827">
        <w:rPr>
          <w:rFonts w:ascii="Times New Roman" w:hAnsi="Times New Roman" w:cs="Times New Roman"/>
          <w:sz w:val="24"/>
          <w:szCs w:val="24"/>
        </w:rPr>
        <w:t xml:space="preserve"> gombbal kezdhetjük </w:t>
      </w:r>
      <w:r w:rsidR="00506827">
        <w:rPr>
          <w:rFonts w:ascii="Times New Roman" w:hAnsi="Times New Roman" w:cs="Times New Roman"/>
          <w:sz w:val="24"/>
          <w:szCs w:val="24"/>
        </w:rPr>
        <w:lastRenderedPageBreak/>
        <w:t xml:space="preserve">meg az aláírás folyamatát, majd </w:t>
      </w:r>
      <w:r w:rsidR="001F4A46">
        <w:rPr>
          <w:rFonts w:ascii="Times New Roman" w:hAnsi="Times New Roman" w:cs="Times New Roman"/>
          <w:sz w:val="24"/>
          <w:szCs w:val="24"/>
        </w:rPr>
        <w:t xml:space="preserve">megtekinthetjük </w:t>
      </w:r>
      <w:r w:rsidR="00506827">
        <w:rPr>
          <w:rFonts w:ascii="Times New Roman" w:hAnsi="Times New Roman" w:cs="Times New Roman"/>
          <w:sz w:val="24"/>
          <w:szCs w:val="24"/>
        </w:rPr>
        <w:t>az aláírandó állományt</w:t>
      </w:r>
      <w:r w:rsidR="001F4A46">
        <w:rPr>
          <w:rFonts w:ascii="Times New Roman" w:hAnsi="Times New Roman" w:cs="Times New Roman"/>
          <w:sz w:val="24"/>
          <w:szCs w:val="24"/>
        </w:rPr>
        <w:t xml:space="preserve">, kiválaszthatjuk az aláíró </w:t>
      </w:r>
      <w:r w:rsidR="00506827">
        <w:rPr>
          <w:rFonts w:ascii="Times New Roman" w:hAnsi="Times New Roman" w:cs="Times New Roman"/>
          <w:sz w:val="24"/>
          <w:szCs w:val="24"/>
        </w:rPr>
        <w:t xml:space="preserve">tanúsítványt, majd végül </w:t>
      </w:r>
      <w:r w:rsidR="001F4A46">
        <w:rPr>
          <w:rFonts w:ascii="Times New Roman" w:hAnsi="Times New Roman" w:cs="Times New Roman"/>
          <w:sz w:val="24"/>
          <w:szCs w:val="24"/>
        </w:rPr>
        <w:t xml:space="preserve">jóvá kell hagyni a tanúsítvány privát kulcsához való hozzáférést. </w:t>
      </w:r>
    </w:p>
    <w:p w14:paraId="2564C0DD" w14:textId="00E91833" w:rsidR="001F4A46" w:rsidRDefault="00CF799E" w:rsidP="001F4A46">
      <w:pPr>
        <w:keepNext/>
      </w:pPr>
      <w:r>
        <w:rPr>
          <w:noProof/>
        </w:rPr>
        <w:drawing>
          <wp:inline distT="0" distB="0" distL="0" distR="0" wp14:anchorId="0951FDE0" wp14:editId="7FF1155E">
            <wp:extent cx="6047740" cy="4119880"/>
            <wp:effectExtent l="0" t="0" r="0" b="0"/>
            <wp:docPr id="91" name="Picture 9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Graphical user interface, text, application, email&#10;&#10;Description automatically generated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11BD" w14:textId="760F8A6E" w:rsidR="001F4A46" w:rsidRPr="001F4A46" w:rsidRDefault="001F4A46" w:rsidP="001F4A46">
      <w:pPr>
        <w:pStyle w:val="Caption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Aláírás kezdeményezése</w:t>
      </w:r>
    </w:p>
    <w:p w14:paraId="30DAD26F" w14:textId="3F914E32" w:rsidR="001F4A46" w:rsidRDefault="00CF799E" w:rsidP="001F4A46">
      <w:pPr>
        <w:keepNext/>
        <w:jc w:val="center"/>
      </w:pPr>
      <w:r>
        <w:rPr>
          <w:noProof/>
        </w:rPr>
        <w:drawing>
          <wp:inline distT="0" distB="0" distL="0" distR="0" wp14:anchorId="44719F64" wp14:editId="729C0624">
            <wp:extent cx="4599214" cy="3483479"/>
            <wp:effectExtent l="0" t="0" r="0" b="3175"/>
            <wp:docPr id="94" name="Picture 9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text, application, email&#10;&#10;Description automatically generated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181" cy="348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554F" w14:textId="7C860753" w:rsidR="00506827" w:rsidRDefault="001F4A46" w:rsidP="001F4A46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Aláírandó állományok jóváhagyása</w:t>
      </w:r>
    </w:p>
    <w:p w14:paraId="5A8491A9" w14:textId="0E66BCC9" w:rsidR="00506827" w:rsidRDefault="00506827" w:rsidP="006544CD">
      <w:pPr>
        <w:rPr>
          <w:rFonts w:ascii="Times New Roman" w:hAnsi="Times New Roman" w:cs="Times New Roman"/>
          <w:sz w:val="24"/>
          <w:szCs w:val="24"/>
        </w:rPr>
      </w:pPr>
    </w:p>
    <w:p w14:paraId="61F2AF1C" w14:textId="31958351" w:rsidR="001F4A46" w:rsidRDefault="009F12F1" w:rsidP="001F4A46">
      <w:pPr>
        <w:keepNext/>
        <w:jc w:val="center"/>
      </w:pPr>
      <w:r>
        <w:rPr>
          <w:noProof/>
        </w:rPr>
        <w:drawing>
          <wp:inline distT="0" distB="0" distL="0" distR="0" wp14:anchorId="4FDB91DE" wp14:editId="489707C3">
            <wp:extent cx="3589866" cy="267647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18" r="1841"/>
                    <a:stretch/>
                  </pic:blipFill>
                  <pic:spPr bwMode="auto">
                    <a:xfrm>
                      <a:off x="0" y="0"/>
                      <a:ext cx="358993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5204C" w14:textId="557BC672" w:rsidR="00506827" w:rsidRDefault="001F4A46" w:rsidP="001F4A46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Privát kulcshoz való hozzáférés jóváhagyása</w:t>
      </w:r>
    </w:p>
    <w:p w14:paraId="58964F8D" w14:textId="02B4DDF0" w:rsidR="00506827" w:rsidRDefault="00506827" w:rsidP="006544CD">
      <w:pPr>
        <w:rPr>
          <w:rFonts w:ascii="Times New Roman" w:hAnsi="Times New Roman" w:cs="Times New Roman"/>
          <w:sz w:val="24"/>
          <w:szCs w:val="24"/>
        </w:rPr>
      </w:pPr>
    </w:p>
    <w:p w14:paraId="6565830B" w14:textId="5F8B5C74" w:rsidR="001F4A46" w:rsidRDefault="00CF799E" w:rsidP="001F4A46">
      <w:pPr>
        <w:keepNext/>
      </w:pPr>
      <w:r>
        <w:rPr>
          <w:noProof/>
        </w:rPr>
        <w:drawing>
          <wp:inline distT="0" distB="0" distL="0" distR="0" wp14:anchorId="0066C595" wp14:editId="40A90A59">
            <wp:extent cx="6047740" cy="4153535"/>
            <wp:effectExtent l="0" t="0" r="0" b="0"/>
            <wp:docPr id="95" name="Picture 9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text, application, email&#10;&#10;Description automatically generated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E640" w14:textId="0F7451CD" w:rsidR="00506827" w:rsidRDefault="001F4A46" w:rsidP="001F4A46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Beküldés indítása</w:t>
      </w:r>
    </w:p>
    <w:p w14:paraId="11B8F502" w14:textId="77777777" w:rsidR="001F4A46" w:rsidRDefault="001F4A46" w:rsidP="001F4A46">
      <w:pPr>
        <w:rPr>
          <w:rFonts w:ascii="Times New Roman" w:hAnsi="Times New Roman" w:cs="Times New Roman"/>
          <w:sz w:val="24"/>
          <w:szCs w:val="24"/>
        </w:rPr>
      </w:pPr>
    </w:p>
    <w:p w14:paraId="57860D7E" w14:textId="1606C588" w:rsidR="001F4A46" w:rsidRDefault="001F4A46" w:rsidP="001F4A46">
      <w:pPr>
        <w:rPr>
          <w:rFonts w:ascii="Times New Roman" w:hAnsi="Times New Roman" w:cs="Times New Roman"/>
          <w:sz w:val="24"/>
          <w:szCs w:val="24"/>
        </w:rPr>
      </w:pPr>
      <w:r w:rsidRPr="00811F14">
        <w:rPr>
          <w:rFonts w:ascii="Times New Roman" w:hAnsi="Times New Roman" w:cs="Times New Roman"/>
          <w:sz w:val="24"/>
          <w:szCs w:val="24"/>
        </w:rPr>
        <w:lastRenderedPageBreak/>
        <w:t>Sikeres aláírás</w:t>
      </w:r>
      <w:r>
        <w:rPr>
          <w:rFonts w:ascii="Times New Roman" w:hAnsi="Times New Roman" w:cs="Times New Roman"/>
          <w:sz w:val="24"/>
          <w:szCs w:val="24"/>
        </w:rPr>
        <w:t xml:space="preserve"> és beküldés </w:t>
      </w:r>
      <w:r w:rsidRPr="00811F14">
        <w:rPr>
          <w:rFonts w:ascii="Times New Roman" w:hAnsi="Times New Roman" w:cs="Times New Roman"/>
          <w:sz w:val="24"/>
          <w:szCs w:val="24"/>
        </w:rPr>
        <w:t xml:space="preserve">esetén a termék Feldolgozás alatt állapotba </w:t>
      </w:r>
      <w:r>
        <w:rPr>
          <w:rFonts w:ascii="Times New Roman" w:hAnsi="Times New Roman" w:cs="Times New Roman"/>
          <w:sz w:val="24"/>
          <w:szCs w:val="24"/>
        </w:rPr>
        <w:t>kerül, és a küldemény beküldésre kerül a Magyar Nemzeti Bank részére. A felületen megjelenik az érkeztetési szám és a K-szám.</w:t>
      </w:r>
    </w:p>
    <w:p w14:paraId="43396CDB" w14:textId="49103CAF" w:rsidR="00506827" w:rsidRDefault="00506827" w:rsidP="006544CD">
      <w:pPr>
        <w:rPr>
          <w:rFonts w:ascii="Times New Roman" w:hAnsi="Times New Roman" w:cs="Times New Roman"/>
          <w:sz w:val="24"/>
          <w:szCs w:val="24"/>
        </w:rPr>
      </w:pPr>
    </w:p>
    <w:p w14:paraId="7887CEAB" w14:textId="6EFAEA23" w:rsidR="001F4A46" w:rsidRDefault="000826C0" w:rsidP="009F12F1">
      <w:pPr>
        <w:keepNext/>
        <w:jc w:val="center"/>
      </w:pPr>
      <w:r>
        <w:rPr>
          <w:noProof/>
        </w:rPr>
        <w:drawing>
          <wp:inline distT="0" distB="0" distL="0" distR="0" wp14:anchorId="2AF529FE" wp14:editId="13C6DF02">
            <wp:extent cx="6047740" cy="4130040"/>
            <wp:effectExtent l="0" t="0" r="0" b="3810"/>
            <wp:docPr id="97" name="Picture 9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, text, application, email&#10;&#10;Description automatically generated"/>
                    <pic:cNvPicPr/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F226" w14:textId="5DDDD38D" w:rsidR="00506827" w:rsidRDefault="001F4A46" w:rsidP="001F4A46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Sikeres beküldés</w:t>
      </w:r>
    </w:p>
    <w:p w14:paraId="3831799D" w14:textId="645D62D0" w:rsidR="00506827" w:rsidRDefault="00506827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Magyar Nemzeti Bank e-mailben értesíti a beküldő felhasználót a küldemény beérkezéséről, valamint a feldolgozást követően a feldolgozás eredményéről.</w:t>
      </w:r>
    </w:p>
    <w:p w14:paraId="71C8DDE9" w14:textId="3251384E" w:rsidR="00506827" w:rsidRDefault="00506827" w:rsidP="00506827">
      <w:pPr>
        <w:rPr>
          <w:rFonts w:ascii="Times New Roman" w:hAnsi="Times New Roman" w:cs="Times New Roman"/>
          <w:sz w:val="24"/>
          <w:szCs w:val="24"/>
        </w:rPr>
      </w:pPr>
      <w:r w:rsidRPr="00506827">
        <w:rPr>
          <w:rFonts w:ascii="Times New Roman" w:hAnsi="Times New Roman" w:cs="Times New Roman"/>
          <w:sz w:val="24"/>
          <w:szCs w:val="24"/>
        </w:rPr>
        <w:t>Amennyiben a termék valamely ok miatt Feldolgozás alatti státuszban ragad</w:t>
      </w:r>
      <w:r>
        <w:rPr>
          <w:rFonts w:ascii="Times New Roman" w:hAnsi="Times New Roman" w:cs="Times New Roman"/>
          <w:sz w:val="24"/>
          <w:szCs w:val="24"/>
        </w:rPr>
        <w:t>, úgy a rendszer</w:t>
      </w:r>
      <w:r w:rsidRPr="00506827">
        <w:rPr>
          <w:rFonts w:ascii="Times New Roman" w:hAnsi="Times New Roman" w:cs="Times New Roman"/>
          <w:sz w:val="24"/>
          <w:szCs w:val="24"/>
        </w:rPr>
        <w:t xml:space="preserve"> visszaállítja a termék állapotát Beküldésre jelölve állapotba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06827">
        <w:rPr>
          <w:rFonts w:ascii="Times New Roman" w:hAnsi="Times New Roman" w:cs="Times New Roman"/>
          <w:sz w:val="24"/>
          <w:szCs w:val="24"/>
        </w:rPr>
        <w:t xml:space="preserve"> és erről értesíti a beküldést indító </w:t>
      </w:r>
      <w:proofErr w:type="spellStart"/>
      <w:r w:rsidRPr="00506827">
        <w:rPr>
          <w:rFonts w:ascii="Times New Roman" w:hAnsi="Times New Roman" w:cs="Times New Roman"/>
          <w:sz w:val="24"/>
          <w:szCs w:val="24"/>
        </w:rPr>
        <w:t>RegDB</w:t>
      </w:r>
      <w:proofErr w:type="spellEnd"/>
      <w:r w:rsidRPr="00506827">
        <w:rPr>
          <w:rFonts w:ascii="Times New Roman" w:hAnsi="Times New Roman" w:cs="Times New Roman"/>
          <w:sz w:val="24"/>
          <w:szCs w:val="24"/>
        </w:rPr>
        <w:t xml:space="preserve">-s felhasználót. </w:t>
      </w:r>
    </w:p>
    <w:p w14:paraId="70E9CA1F" w14:textId="77777777" w:rsidR="00A45BE9" w:rsidRDefault="00A45BE9" w:rsidP="00506827">
      <w:pPr>
        <w:rPr>
          <w:rFonts w:ascii="Times New Roman" w:hAnsi="Times New Roman" w:cs="Times New Roman"/>
          <w:sz w:val="24"/>
          <w:szCs w:val="24"/>
        </w:rPr>
      </w:pPr>
    </w:p>
    <w:p w14:paraId="5D62800B" w14:textId="10768DDB" w:rsidR="00082E97" w:rsidRDefault="00082E97" w:rsidP="00082E97">
      <w:pPr>
        <w:pStyle w:val="Heading3"/>
      </w:pPr>
      <w:bookmarkStart w:id="32" w:name="_Toc128141186"/>
      <w:r>
        <w:t>Archiválás</w:t>
      </w:r>
      <w:bookmarkEnd w:id="32"/>
    </w:p>
    <w:p w14:paraId="57F35E60" w14:textId="77777777" w:rsidR="00482D4E" w:rsidRDefault="00482D4E" w:rsidP="00482D4E">
      <w:pPr>
        <w:rPr>
          <w:rFonts w:ascii="Times New Roman" w:hAnsi="Times New Roman" w:cs="Times New Roman"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 xml:space="preserve">A terméklistázó felületen egy termék kijelölését követően az </w:t>
      </w:r>
      <w:r w:rsidRPr="00455405">
        <w:rPr>
          <w:rFonts w:ascii="Times New Roman" w:hAnsi="Times New Roman" w:cs="Times New Roman"/>
          <w:b/>
          <w:bCs/>
          <w:sz w:val="24"/>
          <w:szCs w:val="24"/>
        </w:rPr>
        <w:t>Archiválás</w:t>
      </w:r>
      <w:r w:rsidRPr="00455405">
        <w:rPr>
          <w:rFonts w:ascii="Times New Roman" w:hAnsi="Times New Roman" w:cs="Times New Roman"/>
          <w:sz w:val="24"/>
          <w:szCs w:val="24"/>
        </w:rPr>
        <w:t xml:space="preserve"> funkció is elérhető a Beküldött státusszal ellátott termék esetében (függetlenül a publikált státuszától). </w:t>
      </w:r>
      <w:r>
        <w:rPr>
          <w:rFonts w:ascii="Times New Roman" w:hAnsi="Times New Roman" w:cs="Times New Roman"/>
          <w:sz w:val="24"/>
          <w:szCs w:val="24"/>
        </w:rPr>
        <w:t xml:space="preserve">A funkció egyszerre egy termékre indítható, ezért a </w:t>
      </w:r>
      <w:r w:rsidRPr="00455405">
        <w:rPr>
          <w:rFonts w:ascii="Times New Roman" w:hAnsi="Times New Roman" w:cs="Times New Roman"/>
          <w:b/>
          <w:bCs/>
          <w:sz w:val="24"/>
          <w:szCs w:val="24"/>
        </w:rPr>
        <w:t>Műveletválasztóval</w:t>
      </w:r>
      <w:r>
        <w:rPr>
          <w:rFonts w:ascii="Times New Roman" w:hAnsi="Times New Roman" w:cs="Times New Roman"/>
          <w:sz w:val="24"/>
          <w:szCs w:val="24"/>
        </w:rPr>
        <w:t xml:space="preserve"> lehet kezdeményezni a </w:t>
      </w:r>
      <w:r w:rsidRPr="00455405">
        <w:rPr>
          <w:rFonts w:ascii="Times New Roman" w:hAnsi="Times New Roman" w:cs="Times New Roman"/>
          <w:b/>
          <w:bCs/>
          <w:sz w:val="24"/>
          <w:szCs w:val="24"/>
        </w:rPr>
        <w:t>Terméklistáról</w:t>
      </w:r>
      <w:r>
        <w:rPr>
          <w:rFonts w:ascii="Times New Roman" w:hAnsi="Times New Roman" w:cs="Times New Roman"/>
          <w:sz w:val="24"/>
          <w:szCs w:val="24"/>
        </w:rPr>
        <w:t xml:space="preserve">, vagy a </w:t>
      </w:r>
      <w:r w:rsidRPr="00455405">
        <w:rPr>
          <w:rFonts w:ascii="Times New Roman" w:hAnsi="Times New Roman" w:cs="Times New Roman"/>
          <w:b/>
          <w:bCs/>
          <w:sz w:val="24"/>
          <w:szCs w:val="24"/>
        </w:rPr>
        <w:t>Történetiségből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BEC3A0" w14:textId="77777777" w:rsidR="00482D4E" w:rsidRDefault="00482D4E" w:rsidP="00482D4E">
      <w:pPr>
        <w:keepNext/>
      </w:pPr>
      <w:r>
        <w:rPr>
          <w:noProof/>
        </w:rPr>
        <w:lastRenderedPageBreak/>
        <w:drawing>
          <wp:inline distT="0" distB="0" distL="0" distR="0" wp14:anchorId="1DFA783E" wp14:editId="2DA85871">
            <wp:extent cx="6047740" cy="1956435"/>
            <wp:effectExtent l="0" t="0" r="0" b="5715"/>
            <wp:docPr id="98" name="Picture 9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Table&#10;&#10;Description automatically generated"/>
                    <pic:cNvPicPr/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D005" w14:textId="421D0B42" w:rsidR="00082E97" w:rsidRDefault="004A56AF" w:rsidP="00482D4E">
      <w:pPr>
        <w:pStyle w:val="Caption"/>
        <w:jc w:val="center"/>
      </w:pPr>
      <w:fldSimple w:instr=" SEQ ábra \* ARABIC ">
        <w:r w:rsidR="002E0E74">
          <w:rPr>
            <w:noProof/>
          </w:rPr>
          <w:t>38</w:t>
        </w:r>
      </w:fldSimple>
      <w:r w:rsidR="00482D4E">
        <w:t>. ábra Archiválás indítása</w:t>
      </w:r>
    </w:p>
    <w:p w14:paraId="5B7A2A70" w14:textId="1FCCFCA0" w:rsidR="00082E97" w:rsidRDefault="00082E97" w:rsidP="00082E97"/>
    <w:p w14:paraId="36EB02DF" w14:textId="77777777" w:rsidR="00482D4E" w:rsidRDefault="00482D4E" w:rsidP="00482D4E">
      <w:pPr>
        <w:rPr>
          <w:rFonts w:ascii="Times New Roman" w:hAnsi="Times New Roman" w:cs="Times New Roman"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 xml:space="preserve">Az </w:t>
      </w:r>
      <w:r w:rsidRPr="005E59D8">
        <w:rPr>
          <w:rFonts w:ascii="Times New Roman" w:hAnsi="Times New Roman" w:cs="Times New Roman"/>
          <w:b/>
          <w:bCs/>
          <w:sz w:val="24"/>
          <w:szCs w:val="24"/>
        </w:rPr>
        <w:t>Archiválás</w:t>
      </w:r>
      <w:r w:rsidRPr="00455405">
        <w:rPr>
          <w:rFonts w:ascii="Times New Roman" w:hAnsi="Times New Roman" w:cs="Times New Roman"/>
          <w:sz w:val="24"/>
          <w:szCs w:val="24"/>
        </w:rPr>
        <w:t xml:space="preserve"> funkció indításával figyelmeztető üzenet jelenik meg, hogy „Valóban archiválni szeretné a terméket? Amennyiben igen, az űrlapon állítsa be a</w:t>
      </w:r>
      <w:r>
        <w:rPr>
          <w:rFonts w:ascii="Times New Roman" w:hAnsi="Times New Roman" w:cs="Times New Roman"/>
          <w:sz w:val="24"/>
          <w:szCs w:val="24"/>
        </w:rPr>
        <w:t>z érvényesség</w:t>
      </w:r>
      <w:r w:rsidRPr="00455405">
        <w:rPr>
          <w:rFonts w:ascii="Times New Roman" w:hAnsi="Times New Roman" w:cs="Times New Roman"/>
          <w:sz w:val="24"/>
          <w:szCs w:val="24"/>
        </w:rPr>
        <w:t xml:space="preserve"> vége mezőt!” és csak </w:t>
      </w:r>
      <w:r w:rsidRPr="005E59D8">
        <w:rPr>
          <w:rFonts w:ascii="Times New Roman" w:hAnsi="Times New Roman" w:cs="Times New Roman"/>
          <w:b/>
          <w:bCs/>
          <w:sz w:val="24"/>
          <w:szCs w:val="24"/>
        </w:rPr>
        <w:t>Igen</w:t>
      </w:r>
      <w:r w:rsidRPr="00455405">
        <w:rPr>
          <w:rFonts w:ascii="Times New Roman" w:hAnsi="Times New Roman" w:cs="Times New Roman"/>
          <w:sz w:val="24"/>
          <w:szCs w:val="24"/>
        </w:rPr>
        <w:t xml:space="preserve"> válasz esetén indul el az archiválás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AC2876" w14:textId="77777777" w:rsidR="00A45BE9" w:rsidRDefault="00A45BE9" w:rsidP="00A45BE9">
      <w:pPr>
        <w:keepNext/>
        <w:jc w:val="center"/>
      </w:pPr>
      <w:r>
        <w:rPr>
          <w:noProof/>
        </w:rPr>
        <w:drawing>
          <wp:inline distT="0" distB="0" distL="0" distR="0" wp14:anchorId="084600D5" wp14:editId="009A9438">
            <wp:extent cx="4038600" cy="1409700"/>
            <wp:effectExtent l="0" t="0" r="0" b="0"/>
            <wp:docPr id="99" name="Picture 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, application&#10;&#10;Description automatically generated"/>
                    <pic:cNvPicPr/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4AFD" w14:textId="7CAE6C6B" w:rsidR="00482D4E" w:rsidRDefault="004A56AF" w:rsidP="00A45BE9">
      <w:pPr>
        <w:pStyle w:val="Caption"/>
        <w:jc w:val="center"/>
      </w:pPr>
      <w:fldSimple w:instr=" SEQ ábra \* ARABIC ">
        <w:r w:rsidR="002E0E74">
          <w:rPr>
            <w:noProof/>
          </w:rPr>
          <w:t>39</w:t>
        </w:r>
      </w:fldSimple>
      <w:r w:rsidR="00A45BE9">
        <w:t xml:space="preserve">. ábra </w:t>
      </w:r>
      <w:r w:rsidR="00A45BE9" w:rsidRPr="00953450">
        <w:t>Archiválás megerősítése</w:t>
      </w:r>
    </w:p>
    <w:p w14:paraId="3AFA4A56" w14:textId="7C74DAF0" w:rsidR="00A45BE9" w:rsidRPr="00455405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 xml:space="preserve">Egy termék archiválásához az űrlapon megjelenő </w:t>
      </w:r>
      <w:r>
        <w:rPr>
          <w:rFonts w:ascii="Times New Roman" w:hAnsi="Times New Roman" w:cs="Times New Roman"/>
          <w:sz w:val="24"/>
          <w:szCs w:val="24"/>
        </w:rPr>
        <w:t>érvényesség</w:t>
      </w:r>
      <w:r w:rsidRPr="00455405">
        <w:rPr>
          <w:rFonts w:ascii="Times New Roman" w:hAnsi="Times New Roman" w:cs="Times New Roman"/>
          <w:sz w:val="24"/>
          <w:szCs w:val="24"/>
        </w:rPr>
        <w:t xml:space="preserve"> vége dátumot szükséges beállítani, ezért az archiválás funkció indítását követ</w:t>
      </w:r>
      <w:r>
        <w:rPr>
          <w:rFonts w:ascii="Times New Roman" w:hAnsi="Times New Roman" w:cs="Times New Roman"/>
          <w:sz w:val="24"/>
          <w:szCs w:val="24"/>
        </w:rPr>
        <w:t>ő</w:t>
      </w:r>
      <w:r w:rsidRPr="00455405"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>megjelenik az</w:t>
      </w:r>
      <w:r w:rsidRPr="00455405">
        <w:rPr>
          <w:rFonts w:ascii="Times New Roman" w:hAnsi="Times New Roman" w:cs="Times New Roman"/>
          <w:sz w:val="24"/>
          <w:szCs w:val="24"/>
        </w:rPr>
        <w:t xml:space="preserve"> Űrlapmegjelenítő, ahol beállítható a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554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érvényesség</w:t>
      </w:r>
      <w:r w:rsidRPr="00455405">
        <w:rPr>
          <w:rFonts w:ascii="Times New Roman" w:hAnsi="Times New Roman" w:cs="Times New Roman"/>
          <w:sz w:val="24"/>
          <w:szCs w:val="24"/>
        </w:rPr>
        <w:t xml:space="preserve"> vége dátum.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8C8" w:rsidRPr="009B5A92">
        <w:rPr>
          <w:rFonts w:ascii="Times New Roman" w:hAnsi="Times New Roman" w:cs="Times New Roman"/>
          <w:sz w:val="24"/>
          <w:szCs w:val="24"/>
        </w:rPr>
        <w:t>A</w:t>
      </w:r>
      <w:r w:rsidRPr="009B5A92">
        <w:rPr>
          <w:rFonts w:ascii="Times New Roman" w:hAnsi="Times New Roman" w:cs="Times New Roman"/>
          <w:sz w:val="24"/>
          <w:szCs w:val="24"/>
        </w:rPr>
        <w:t>z érvényesség vége dátum nem lehet korábbi vagy egyenlő, mint az érvényesség kezdete dátum, illetve az aktuális napnál csak későbbi dátum lehet.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55405">
        <w:rPr>
          <w:rFonts w:ascii="Times New Roman" w:hAnsi="Times New Roman" w:cs="Times New Roman"/>
          <w:sz w:val="24"/>
          <w:szCs w:val="24"/>
        </w:rPr>
        <w:t xml:space="preserve">Amennyiben az űrlap úgy </w:t>
      </w:r>
      <w:r>
        <w:rPr>
          <w:rFonts w:ascii="Times New Roman" w:hAnsi="Times New Roman" w:cs="Times New Roman"/>
          <w:sz w:val="24"/>
          <w:szCs w:val="24"/>
        </w:rPr>
        <w:t xml:space="preserve">kerül mentésre, </w:t>
      </w:r>
      <w:r w:rsidRPr="00455405">
        <w:rPr>
          <w:rFonts w:ascii="Times New Roman" w:hAnsi="Times New Roman" w:cs="Times New Roman"/>
          <w:sz w:val="24"/>
          <w:szCs w:val="24"/>
        </w:rPr>
        <w:t>hogy az érvényesség vége dátum nincs kitöltve, akkor a</w:t>
      </w:r>
      <w:r>
        <w:rPr>
          <w:rFonts w:ascii="Times New Roman" w:hAnsi="Times New Roman" w:cs="Times New Roman"/>
          <w:sz w:val="24"/>
          <w:szCs w:val="24"/>
        </w:rPr>
        <w:t xml:space="preserve"> rendszer</w:t>
      </w:r>
      <w:r w:rsidRPr="00455405">
        <w:rPr>
          <w:rFonts w:ascii="Times New Roman" w:hAnsi="Times New Roman" w:cs="Times New Roman"/>
          <w:sz w:val="24"/>
          <w:szCs w:val="24"/>
        </w:rPr>
        <w:t xml:space="preserve"> figyelmeztető üzenetben ezt jelzi a felhasználónak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029E55" w14:textId="77777777" w:rsidR="00A45BE9" w:rsidRPr="005E59D8" w:rsidRDefault="00A45BE9" w:rsidP="00A45B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 xml:space="preserve">Az űrlap kitöltését követően a termék Mentett (vagy ha ellenőrzés nélkül mentette el </w:t>
      </w:r>
      <w:r>
        <w:rPr>
          <w:rFonts w:ascii="Times New Roman" w:hAnsi="Times New Roman" w:cs="Times New Roman"/>
          <w:sz w:val="24"/>
          <w:szCs w:val="24"/>
        </w:rPr>
        <w:t xml:space="preserve">a felhasználó, </w:t>
      </w:r>
      <w:r w:rsidRPr="00455405">
        <w:rPr>
          <w:rFonts w:ascii="Times New Roman" w:hAnsi="Times New Roman" w:cs="Times New Roman"/>
          <w:sz w:val="24"/>
          <w:szCs w:val="24"/>
        </w:rPr>
        <w:t>akkor Ideiglenes) állapotba kerül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E59D8">
        <w:rPr>
          <w:rFonts w:ascii="Times New Roman" w:hAnsi="Times New Roman" w:cs="Times New Roman"/>
          <w:b/>
          <w:bCs/>
          <w:sz w:val="24"/>
          <w:szCs w:val="24"/>
        </w:rPr>
        <w:t xml:space="preserve">Ezt követően még beküldésre kell jelölni, majd beküldeni ahhoz, hogy az archiválás dátumaként megadott vége dátum érvényre jusson. </w:t>
      </w:r>
    </w:p>
    <w:p w14:paraId="1280FB99" w14:textId="77777777" w:rsidR="00A45BE9" w:rsidRPr="00455405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455405">
        <w:rPr>
          <w:rFonts w:ascii="Times New Roman" w:hAnsi="Times New Roman" w:cs="Times New Roman"/>
          <w:sz w:val="24"/>
          <w:szCs w:val="24"/>
        </w:rPr>
        <w:t>Az érvényesség vége dátum elérését követően a termék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405">
        <w:rPr>
          <w:rFonts w:ascii="Times New Roman" w:hAnsi="Times New Roman" w:cs="Times New Roman"/>
          <w:sz w:val="24"/>
          <w:szCs w:val="24"/>
        </w:rPr>
        <w:t xml:space="preserve">Archivált állapotba </w:t>
      </w:r>
      <w:r>
        <w:rPr>
          <w:rFonts w:ascii="Times New Roman" w:hAnsi="Times New Roman" w:cs="Times New Roman"/>
          <w:sz w:val="24"/>
          <w:szCs w:val="24"/>
        </w:rPr>
        <w:t>kerül</w:t>
      </w:r>
      <w:r w:rsidRPr="00455405">
        <w:rPr>
          <w:rFonts w:ascii="Times New Roman" w:hAnsi="Times New Roman" w:cs="Times New Roman"/>
          <w:sz w:val="24"/>
          <w:szCs w:val="24"/>
        </w:rPr>
        <w:t>.</w:t>
      </w:r>
    </w:p>
    <w:p w14:paraId="29626F6C" w14:textId="77777777" w:rsidR="00482D4E" w:rsidRPr="006544CD" w:rsidRDefault="00482D4E" w:rsidP="00082E97"/>
    <w:p w14:paraId="78BAFB9A" w14:textId="77777777" w:rsidR="00082E97" w:rsidRDefault="00082E97" w:rsidP="00082E97">
      <w:pPr>
        <w:pStyle w:val="Heading3"/>
      </w:pPr>
      <w:bookmarkStart w:id="33" w:name="_Ref24375437"/>
      <w:bookmarkStart w:id="34" w:name="_Toc29796761"/>
      <w:bookmarkStart w:id="35" w:name="_Toc128141187"/>
      <w:r>
        <w:t>Archivált termékek megtekintése</w:t>
      </w:r>
      <w:bookmarkEnd w:id="33"/>
      <w:bookmarkEnd w:id="34"/>
      <w:bookmarkEnd w:id="35"/>
    </w:p>
    <w:p w14:paraId="1BFE6CE2" w14:textId="77777777" w:rsidR="00A45BE9" w:rsidRDefault="00A45BE9" w:rsidP="00A45BE9"/>
    <w:p w14:paraId="0AA3CFE7" w14:textId="77777777" w:rsidR="00A45BE9" w:rsidRPr="005E59D8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5E59D8">
        <w:rPr>
          <w:rFonts w:ascii="Times New Roman" w:hAnsi="Times New Roman" w:cs="Times New Roman"/>
          <w:sz w:val="24"/>
          <w:szCs w:val="24"/>
        </w:rPr>
        <w:t xml:space="preserve">Az </w:t>
      </w:r>
      <w:r w:rsidRPr="005E59D8">
        <w:rPr>
          <w:rFonts w:ascii="Times New Roman" w:hAnsi="Times New Roman" w:cs="Times New Roman"/>
          <w:b/>
          <w:bCs/>
          <w:sz w:val="24"/>
          <w:szCs w:val="24"/>
        </w:rPr>
        <w:t>Archivált termékek</w:t>
      </w:r>
      <w:r w:rsidRPr="005E59D8">
        <w:rPr>
          <w:rFonts w:ascii="Times New Roman" w:hAnsi="Times New Roman" w:cs="Times New Roman"/>
          <w:sz w:val="24"/>
          <w:szCs w:val="24"/>
        </w:rPr>
        <w:t xml:space="preserve"> gomb megnyomására az archív státuszú termékek listája kerül megjelenítésre. </w:t>
      </w:r>
    </w:p>
    <w:p w14:paraId="496B946E" w14:textId="363E888D" w:rsidR="00A45BE9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5E59D8">
        <w:rPr>
          <w:rFonts w:ascii="Times New Roman" w:hAnsi="Times New Roman" w:cs="Times New Roman"/>
          <w:sz w:val="24"/>
          <w:szCs w:val="24"/>
        </w:rPr>
        <w:lastRenderedPageBreak/>
        <w:t xml:space="preserve">A megjelenő felület megegyezik a terméklistázó felülettel, azzal a különbséggel, hogy itt csak azon termékek jelennek meg, melyek utolsó történeti sora Archivált állapotban van.  </w:t>
      </w:r>
    </w:p>
    <w:p w14:paraId="1809471E" w14:textId="77777777" w:rsidR="002468C8" w:rsidRDefault="002468C8" w:rsidP="00A45BE9">
      <w:pPr>
        <w:rPr>
          <w:rFonts w:ascii="Times New Roman" w:hAnsi="Times New Roman" w:cs="Times New Roman"/>
          <w:sz w:val="24"/>
          <w:szCs w:val="24"/>
        </w:rPr>
      </w:pPr>
    </w:p>
    <w:p w14:paraId="13877BA6" w14:textId="419F7AE5" w:rsidR="002468C8" w:rsidRDefault="00D4172E" w:rsidP="00701A03">
      <w:pPr>
        <w:keepNext/>
        <w:jc w:val="center"/>
      </w:pPr>
      <w:r>
        <w:rPr>
          <w:noProof/>
        </w:rPr>
        <w:drawing>
          <wp:inline distT="0" distB="0" distL="0" distR="0" wp14:anchorId="16175048" wp14:editId="1C2D8548">
            <wp:extent cx="5743575" cy="3984172"/>
            <wp:effectExtent l="0" t="0" r="0" b="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 rotWithShape="1"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10623"/>
                    <a:stretch/>
                  </pic:blipFill>
                  <pic:spPr bwMode="auto">
                    <a:xfrm>
                      <a:off x="0" y="0"/>
                      <a:ext cx="5743575" cy="398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AA263" w14:textId="152BFC10" w:rsidR="002468C8" w:rsidRDefault="002468C8" w:rsidP="002468C8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</w:t>
      </w:r>
      <w:r w:rsidRPr="00AC502C">
        <w:t>Archivált termékek megtekintésének kezdeményezése</w:t>
      </w:r>
    </w:p>
    <w:p w14:paraId="3F54499F" w14:textId="77777777" w:rsidR="00A45BE9" w:rsidRPr="00082E97" w:rsidRDefault="00A45BE9" w:rsidP="00082E97"/>
    <w:p w14:paraId="1F992EDB" w14:textId="77777777" w:rsidR="00A45BE9" w:rsidRPr="00482143" w:rsidRDefault="00A45BE9" w:rsidP="00A45BE9">
      <w:pPr>
        <w:rPr>
          <w:rFonts w:ascii="Times New Roman" w:hAnsi="Times New Roman" w:cs="Times New Roman"/>
          <w:sz w:val="24"/>
          <w:szCs w:val="24"/>
        </w:rPr>
      </w:pPr>
      <w:r w:rsidRPr="00482143">
        <w:rPr>
          <w:rFonts w:ascii="Times New Roman" w:hAnsi="Times New Roman" w:cs="Times New Roman"/>
          <w:sz w:val="24"/>
          <w:szCs w:val="24"/>
        </w:rPr>
        <w:t xml:space="preserve">Archivált termékek esetén csak az alábbi funkciók érhetők el a </w:t>
      </w:r>
      <w:r w:rsidRPr="00482143">
        <w:rPr>
          <w:rFonts w:ascii="Times New Roman" w:hAnsi="Times New Roman" w:cs="Times New Roman"/>
          <w:b/>
          <w:bCs/>
          <w:sz w:val="24"/>
          <w:szCs w:val="24"/>
        </w:rPr>
        <w:t>Műveletválasztóból</w:t>
      </w:r>
      <w:r w:rsidRPr="0048214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2A75615" w14:textId="77777777" w:rsidR="00A45BE9" w:rsidRPr="00482143" w:rsidRDefault="00A45BE9" w:rsidP="00A45BE9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482143">
        <w:rPr>
          <w:rFonts w:ascii="Times New Roman" w:hAnsi="Times New Roman" w:cs="Times New Roman"/>
          <w:sz w:val="24"/>
          <w:szCs w:val="24"/>
        </w:rPr>
        <w:t>Termék újra érvénybe juttatása</w:t>
      </w:r>
    </w:p>
    <w:p w14:paraId="789E4B40" w14:textId="77777777" w:rsidR="00A45BE9" w:rsidRDefault="00A45BE9" w:rsidP="00A45BE9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482143">
        <w:rPr>
          <w:rFonts w:ascii="Times New Roman" w:hAnsi="Times New Roman" w:cs="Times New Roman"/>
          <w:sz w:val="24"/>
          <w:szCs w:val="24"/>
        </w:rPr>
        <w:t xml:space="preserve">örténetiség </w:t>
      </w:r>
    </w:p>
    <w:p w14:paraId="26D715F1" w14:textId="4980F3C4" w:rsidR="00082E97" w:rsidRDefault="00082E97" w:rsidP="00082E97"/>
    <w:p w14:paraId="3325EACA" w14:textId="1E3A6B47" w:rsidR="002468C8" w:rsidRDefault="009F2EB2" w:rsidP="00701A0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3D8B061" wp14:editId="6D8F1104">
            <wp:extent cx="5781675" cy="2647950"/>
            <wp:effectExtent l="0" t="0" r="9525" b="0"/>
            <wp:docPr id="45" name="Picture 4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, Teams&#10;&#10;Description automatically generated"/>
                    <pic:cNvPicPr/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91CC" w14:textId="350FE19F" w:rsidR="00A57FC4" w:rsidRDefault="00327046" w:rsidP="002468C8">
      <w:pPr>
        <w:pStyle w:val="Caption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2E0E74" w:rsidRPr="009F2EB2">
        <w:rPr>
          <w:noProof/>
        </w:rPr>
        <w:t>41</w:t>
      </w:r>
      <w:r>
        <w:rPr>
          <w:noProof/>
        </w:rPr>
        <w:fldChar w:fldCharType="end"/>
      </w:r>
      <w:r w:rsidR="002468C8" w:rsidRPr="009F2EB2">
        <w:t>. ábra Archivált termékek listája</w:t>
      </w:r>
    </w:p>
    <w:p w14:paraId="29DA3CAD" w14:textId="345673D1" w:rsidR="00A57FC4" w:rsidRDefault="00A57FC4" w:rsidP="00082E97"/>
    <w:p w14:paraId="73A5F0E4" w14:textId="77777777" w:rsidR="00A57FC4" w:rsidRDefault="00A57FC4" w:rsidP="00082E97"/>
    <w:p w14:paraId="24718044" w14:textId="77777777" w:rsidR="00082E97" w:rsidRPr="00082E97" w:rsidRDefault="00082E97" w:rsidP="00082E97">
      <w:pPr>
        <w:pStyle w:val="Heading3"/>
      </w:pPr>
      <w:bookmarkStart w:id="36" w:name="_Toc128141188"/>
      <w:r>
        <w:t>Archivált termékek újra érvénybe juttatása</w:t>
      </w:r>
      <w:bookmarkEnd w:id="36"/>
    </w:p>
    <w:p w14:paraId="1E2BF646" w14:textId="77777777" w:rsidR="009F12F1" w:rsidRPr="00506827" w:rsidRDefault="009F12F1" w:rsidP="00506827">
      <w:pPr>
        <w:rPr>
          <w:rFonts w:ascii="Times New Roman" w:hAnsi="Times New Roman" w:cs="Times New Roman"/>
          <w:sz w:val="24"/>
          <w:szCs w:val="24"/>
        </w:rPr>
      </w:pPr>
    </w:p>
    <w:bookmarkEnd w:id="30"/>
    <w:bookmarkEnd w:id="31"/>
    <w:p w14:paraId="2A204EAC" w14:textId="77777777" w:rsidR="00A57FC4" w:rsidRDefault="00A57FC4" w:rsidP="00A57FC4">
      <w:pPr>
        <w:rPr>
          <w:rFonts w:ascii="Times New Roman" w:hAnsi="Times New Roman" w:cs="Times New Roman"/>
          <w:sz w:val="24"/>
          <w:szCs w:val="24"/>
        </w:rPr>
      </w:pPr>
      <w:r w:rsidRPr="00D712C7">
        <w:rPr>
          <w:rFonts w:ascii="Times New Roman" w:hAnsi="Times New Roman" w:cs="Times New Roman"/>
          <w:sz w:val="24"/>
          <w:szCs w:val="24"/>
        </w:rPr>
        <w:t xml:space="preserve">A </w:t>
      </w:r>
      <w:r w:rsidRPr="00F25003">
        <w:rPr>
          <w:rFonts w:ascii="Times New Roman" w:hAnsi="Times New Roman" w:cs="Times New Roman"/>
          <w:b/>
          <w:bCs/>
          <w:sz w:val="24"/>
          <w:szCs w:val="24"/>
        </w:rPr>
        <w:t>Termék újra érvénybe juttatása funkció</w:t>
      </w:r>
      <w:r w:rsidRPr="00D712C7">
        <w:rPr>
          <w:rFonts w:ascii="Times New Roman" w:hAnsi="Times New Roman" w:cs="Times New Roman"/>
          <w:sz w:val="24"/>
          <w:szCs w:val="24"/>
        </w:rPr>
        <w:t xml:space="preserve"> az Archivált státuszú termékek esetében, az Archivált termékek listázó felületén jelenik meg. A funkció indításakor figyelmeztető üzenet jelenik meg: „Biztosan újra aktiválni szeretné a kiválasztott terméket? Amennyiben igen, az űrlapon törölje ki az érvényesség vége dátumot!”. Az „</w:t>
      </w:r>
      <w:r w:rsidRPr="00F25003">
        <w:rPr>
          <w:rFonts w:ascii="Times New Roman" w:hAnsi="Times New Roman" w:cs="Times New Roman"/>
          <w:b/>
          <w:bCs/>
          <w:sz w:val="24"/>
          <w:szCs w:val="24"/>
        </w:rPr>
        <w:t>Igen</w:t>
      </w:r>
      <w:r w:rsidRPr="00D712C7">
        <w:rPr>
          <w:rFonts w:ascii="Times New Roman" w:hAnsi="Times New Roman" w:cs="Times New Roman"/>
          <w:sz w:val="24"/>
          <w:szCs w:val="24"/>
        </w:rPr>
        <w:t xml:space="preserve">” gomb hatására </w:t>
      </w:r>
      <w:r>
        <w:rPr>
          <w:rFonts w:ascii="Times New Roman" w:hAnsi="Times New Roman" w:cs="Times New Roman"/>
          <w:sz w:val="24"/>
          <w:szCs w:val="24"/>
        </w:rPr>
        <w:t xml:space="preserve">megjelenik </w:t>
      </w:r>
      <w:r w:rsidRPr="00D712C7">
        <w:rPr>
          <w:rFonts w:ascii="Times New Roman" w:hAnsi="Times New Roman" w:cs="Times New Roman"/>
          <w:sz w:val="24"/>
          <w:szCs w:val="24"/>
        </w:rPr>
        <w:t xml:space="preserve">az Űrlapmegjelenítő, ahol kitörölhető az érvényesség vége dátum. </w:t>
      </w:r>
    </w:p>
    <w:p w14:paraId="5B670484" w14:textId="77777777" w:rsidR="005E59D8" w:rsidRDefault="005E59D8" w:rsidP="006544CD"/>
    <w:p w14:paraId="2C5C53DB" w14:textId="3CF9EADE" w:rsidR="002468C8" w:rsidRDefault="009F2EB2" w:rsidP="00701A03">
      <w:pPr>
        <w:keepNext/>
        <w:jc w:val="center"/>
      </w:pPr>
      <w:r>
        <w:rPr>
          <w:noProof/>
        </w:rPr>
        <w:drawing>
          <wp:inline distT="0" distB="0" distL="0" distR="0" wp14:anchorId="77981F0D" wp14:editId="0193C74D">
            <wp:extent cx="5743575" cy="2562225"/>
            <wp:effectExtent l="0" t="0" r="9525" b="9525"/>
            <wp:docPr id="47" name="Picture 4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, Teams&#10;&#10;Description automatically generated"/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AAB1" w14:textId="23987005" w:rsidR="005E59D8" w:rsidRDefault="00327046" w:rsidP="002468C8">
      <w:pPr>
        <w:pStyle w:val="Caption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2E0E74" w:rsidRPr="009F2EB2">
        <w:rPr>
          <w:noProof/>
        </w:rPr>
        <w:t>42</w:t>
      </w:r>
      <w:r>
        <w:rPr>
          <w:noProof/>
        </w:rPr>
        <w:fldChar w:fldCharType="end"/>
      </w:r>
      <w:r w:rsidR="002468C8" w:rsidRPr="009F2EB2">
        <w:t>. ábra Archivált termék újra érvénybe juttatása</w:t>
      </w:r>
    </w:p>
    <w:p w14:paraId="2A228639" w14:textId="77777777" w:rsidR="007A78D1" w:rsidRPr="007A78D1" w:rsidRDefault="007A78D1" w:rsidP="007A78D1"/>
    <w:p w14:paraId="24FFBC91" w14:textId="77777777" w:rsidR="00A57FC4" w:rsidRPr="00D712C7" w:rsidRDefault="00A57FC4" w:rsidP="00A57FC4">
      <w:pPr>
        <w:rPr>
          <w:rFonts w:ascii="Times New Roman" w:hAnsi="Times New Roman" w:cs="Times New Roman"/>
          <w:sz w:val="24"/>
          <w:szCs w:val="24"/>
        </w:rPr>
      </w:pPr>
      <w:r w:rsidRPr="00D712C7">
        <w:rPr>
          <w:rFonts w:ascii="Times New Roman" w:hAnsi="Times New Roman" w:cs="Times New Roman"/>
          <w:sz w:val="24"/>
          <w:szCs w:val="24"/>
        </w:rPr>
        <w:lastRenderedPageBreak/>
        <w:t xml:space="preserve">Az űrlap kitöltését követően a termék Mentett (vagy ha ellenőrzés nélkül mentette el akkor Ideiglenes) állapotba kerül, </w:t>
      </w:r>
      <w:r w:rsidRPr="00F25003">
        <w:rPr>
          <w:rFonts w:ascii="Times New Roman" w:hAnsi="Times New Roman" w:cs="Times New Roman"/>
          <w:b/>
          <w:bCs/>
          <w:sz w:val="24"/>
          <w:szCs w:val="24"/>
        </w:rPr>
        <w:t xml:space="preserve">majd a mentett állapot után beküldésre kell jelölni, majd beküldeni ahhoz, hogy a </w:t>
      </w:r>
      <w:proofErr w:type="spellStart"/>
      <w:r w:rsidRPr="00F25003">
        <w:rPr>
          <w:rFonts w:ascii="Times New Roman" w:hAnsi="Times New Roman" w:cs="Times New Roman"/>
          <w:b/>
          <w:bCs/>
          <w:sz w:val="24"/>
          <w:szCs w:val="24"/>
        </w:rPr>
        <w:t>törölt</w:t>
      </w:r>
      <w:proofErr w:type="spellEnd"/>
      <w:r w:rsidRPr="00F25003">
        <w:rPr>
          <w:rFonts w:ascii="Times New Roman" w:hAnsi="Times New Roman" w:cs="Times New Roman"/>
          <w:b/>
          <w:bCs/>
          <w:sz w:val="24"/>
          <w:szCs w:val="24"/>
        </w:rPr>
        <w:t xml:space="preserve"> érvényesség vége dátum érvényre jusson.</w:t>
      </w:r>
    </w:p>
    <w:p w14:paraId="28DA5FA2" w14:textId="32466774" w:rsidR="00A57FC4" w:rsidRDefault="00A57FC4" w:rsidP="00D712C7"/>
    <w:p w14:paraId="51FB8E1A" w14:textId="77777777" w:rsidR="007A78D1" w:rsidRDefault="007A78D1" w:rsidP="00D712C7"/>
    <w:p w14:paraId="34507CFB" w14:textId="77777777" w:rsidR="0097483F" w:rsidRDefault="0097483F" w:rsidP="00910016">
      <w:pPr>
        <w:pStyle w:val="Heading3"/>
      </w:pPr>
      <w:bookmarkStart w:id="37" w:name="_Ref24374766"/>
      <w:bookmarkStart w:id="38" w:name="_Toc29796763"/>
      <w:bookmarkStart w:id="39" w:name="_Toc128141189"/>
      <w:r>
        <w:t>Termék utolsó módosítás visszavonása/törlése</w:t>
      </w:r>
      <w:bookmarkEnd w:id="37"/>
      <w:bookmarkEnd w:id="38"/>
      <w:bookmarkEnd w:id="39"/>
    </w:p>
    <w:p w14:paraId="25C93015" w14:textId="77777777" w:rsidR="007A78D1" w:rsidRDefault="007A78D1" w:rsidP="006544CD">
      <w:pPr>
        <w:rPr>
          <w:rFonts w:ascii="Times New Roman" w:hAnsi="Times New Roman" w:cs="Times New Roman"/>
          <w:sz w:val="24"/>
          <w:szCs w:val="24"/>
        </w:rPr>
      </w:pPr>
      <w:bookmarkStart w:id="40" w:name="_Toc29796769"/>
    </w:p>
    <w:p w14:paraId="0ED784AD" w14:textId="0983F135" w:rsidR="006544CD" w:rsidRPr="00BC3D6C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BC3D6C">
        <w:rPr>
          <w:rFonts w:ascii="Times New Roman" w:hAnsi="Times New Roman" w:cs="Times New Roman"/>
          <w:sz w:val="24"/>
          <w:szCs w:val="24"/>
        </w:rPr>
        <w:t xml:space="preserve">A termék törlése csak Mentett, illetve Ideiglenes állapotban lévő termékek esetén használható. </w:t>
      </w:r>
    </w:p>
    <w:p w14:paraId="6DDD2DE2" w14:textId="17EB8C9C" w:rsidR="00BC3D6C" w:rsidRDefault="00BC3D6C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funkció egyszerre egy termékre kezdeményezhető, a Műveletválasztó segítségével a Terméklistáról, vagy a Történetiségből indítva.</w:t>
      </w:r>
    </w:p>
    <w:p w14:paraId="427E0607" w14:textId="77777777" w:rsidR="009F12F1" w:rsidRDefault="009F12F1" w:rsidP="006544CD">
      <w:pPr>
        <w:rPr>
          <w:rFonts w:ascii="Times New Roman" w:hAnsi="Times New Roman" w:cs="Times New Roman"/>
          <w:sz w:val="24"/>
          <w:szCs w:val="24"/>
        </w:rPr>
      </w:pPr>
    </w:p>
    <w:p w14:paraId="0DA457BA" w14:textId="3F60A8B0" w:rsidR="00BC3D6C" w:rsidRDefault="008F6661" w:rsidP="006544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3444EC" wp14:editId="62FA6C3D">
            <wp:extent cx="6047740" cy="2531110"/>
            <wp:effectExtent l="0" t="0" r="0" b="2540"/>
            <wp:docPr id="100" name="Picture 10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Graphical user interface, table&#10;&#10;Description automatically generated"/>
                    <pic:cNvPicPr/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203E" w14:textId="2300C846" w:rsidR="00BC3D6C" w:rsidRDefault="00BC3D6C" w:rsidP="00BC3D6C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Törlés funkció indítása a Műveletválasztó segítségével</w:t>
      </w:r>
    </w:p>
    <w:p w14:paraId="5A8C4AD7" w14:textId="77777777" w:rsidR="002E0E74" w:rsidRDefault="002E0E74" w:rsidP="006544CD">
      <w:pPr>
        <w:rPr>
          <w:rFonts w:ascii="Times New Roman" w:hAnsi="Times New Roman" w:cs="Times New Roman"/>
          <w:sz w:val="24"/>
          <w:szCs w:val="24"/>
        </w:rPr>
      </w:pPr>
    </w:p>
    <w:p w14:paraId="724CF42D" w14:textId="6A3DA914" w:rsidR="006544CD" w:rsidRDefault="006544CD" w:rsidP="006544CD">
      <w:pPr>
        <w:rPr>
          <w:rFonts w:ascii="Times New Roman" w:hAnsi="Times New Roman" w:cs="Times New Roman"/>
          <w:sz w:val="24"/>
          <w:szCs w:val="24"/>
        </w:rPr>
      </w:pPr>
      <w:r w:rsidRPr="00BC3D6C">
        <w:rPr>
          <w:rFonts w:ascii="Times New Roman" w:hAnsi="Times New Roman" w:cs="Times New Roman"/>
          <w:sz w:val="24"/>
          <w:szCs w:val="24"/>
        </w:rPr>
        <w:t>Az utolsó módosítás visszavonása funkció indításakor figyelmeztető üzenet jelenik meg: „Biztosan törölni szeretné az adott termék utolsó, még be nem küldött módosításait? A törlés művelet nem visszavonható!”</w:t>
      </w:r>
      <w:r w:rsidRPr="00BC3D6C" w:rsidDel="00A94D33">
        <w:rPr>
          <w:rFonts w:ascii="Times New Roman" w:hAnsi="Times New Roman" w:cs="Times New Roman"/>
          <w:sz w:val="24"/>
          <w:szCs w:val="24"/>
        </w:rPr>
        <w:t xml:space="preserve"> </w:t>
      </w:r>
      <w:r w:rsidR="00BC3D6C">
        <w:rPr>
          <w:rFonts w:ascii="Times New Roman" w:hAnsi="Times New Roman" w:cs="Times New Roman"/>
          <w:sz w:val="24"/>
          <w:szCs w:val="24"/>
        </w:rPr>
        <w:t xml:space="preserve">A </w:t>
      </w:r>
      <w:r w:rsidRPr="00BC3D6C">
        <w:rPr>
          <w:rFonts w:ascii="Times New Roman" w:hAnsi="Times New Roman" w:cs="Times New Roman"/>
          <w:sz w:val="24"/>
          <w:szCs w:val="24"/>
        </w:rPr>
        <w:t>módosítások visszavonása esetén az adott termék minden olyan történeti sora eltűnik a történeti sorból</w:t>
      </w:r>
      <w:r w:rsidR="00BC3D6C">
        <w:rPr>
          <w:rFonts w:ascii="Times New Roman" w:hAnsi="Times New Roman" w:cs="Times New Roman"/>
          <w:sz w:val="24"/>
          <w:szCs w:val="24"/>
        </w:rPr>
        <w:t>,</w:t>
      </w:r>
      <w:r w:rsidRPr="00BC3D6C">
        <w:rPr>
          <w:rFonts w:ascii="Times New Roman" w:hAnsi="Times New Roman" w:cs="Times New Roman"/>
          <w:sz w:val="24"/>
          <w:szCs w:val="24"/>
        </w:rPr>
        <w:t xml:space="preserve"> mely még nem került beküldésre</w:t>
      </w:r>
      <w:r w:rsidR="00BC3D6C">
        <w:rPr>
          <w:rFonts w:ascii="Times New Roman" w:hAnsi="Times New Roman" w:cs="Times New Roman"/>
          <w:sz w:val="24"/>
          <w:szCs w:val="24"/>
        </w:rPr>
        <w:t>,</w:t>
      </w:r>
      <w:r w:rsidRPr="00BC3D6C">
        <w:rPr>
          <w:rFonts w:ascii="Times New Roman" w:hAnsi="Times New Roman" w:cs="Times New Roman"/>
          <w:sz w:val="24"/>
          <w:szCs w:val="24"/>
        </w:rPr>
        <w:t xml:space="preserve"> és így a termék történetiségben az utolsó beküldött rekord kerül megjelenítésre. Amennyiben a terméknek még nem volt </w:t>
      </w:r>
      <w:r w:rsidR="00BC3D6C">
        <w:rPr>
          <w:rFonts w:ascii="Times New Roman" w:hAnsi="Times New Roman" w:cs="Times New Roman"/>
          <w:sz w:val="24"/>
          <w:szCs w:val="24"/>
        </w:rPr>
        <w:t>B</w:t>
      </w:r>
      <w:r w:rsidRPr="00BC3D6C">
        <w:rPr>
          <w:rFonts w:ascii="Times New Roman" w:hAnsi="Times New Roman" w:cs="Times New Roman"/>
          <w:sz w:val="24"/>
          <w:szCs w:val="24"/>
        </w:rPr>
        <w:t>eküldött verziója a módosítások visszavonása előtt, akkor a teljes termék törlődi</w:t>
      </w:r>
      <w:r w:rsidR="00BC3D6C">
        <w:rPr>
          <w:rFonts w:ascii="Times New Roman" w:hAnsi="Times New Roman" w:cs="Times New Roman"/>
          <w:sz w:val="24"/>
          <w:szCs w:val="24"/>
        </w:rPr>
        <w:t>k</w:t>
      </w:r>
      <w:r w:rsidRPr="00BC3D6C">
        <w:rPr>
          <w:rFonts w:ascii="Times New Roman" w:hAnsi="Times New Roman" w:cs="Times New Roman"/>
          <w:sz w:val="24"/>
          <w:szCs w:val="24"/>
        </w:rPr>
        <w:t xml:space="preserve">.  </w:t>
      </w:r>
      <w:bookmarkEnd w:id="40"/>
    </w:p>
    <w:p w14:paraId="43C21C73" w14:textId="08CA4CB6" w:rsidR="00910016" w:rsidRDefault="00910016" w:rsidP="006544CD">
      <w:pPr>
        <w:rPr>
          <w:rFonts w:ascii="Times New Roman" w:hAnsi="Times New Roman" w:cs="Times New Roman"/>
          <w:sz w:val="24"/>
          <w:szCs w:val="24"/>
        </w:rPr>
      </w:pPr>
    </w:p>
    <w:p w14:paraId="2A1795AE" w14:textId="1C017737" w:rsidR="00BA49A7" w:rsidRDefault="006A10E2" w:rsidP="00BE583F">
      <w:pPr>
        <w:pStyle w:val="Heading3"/>
      </w:pPr>
      <w:bookmarkStart w:id="41" w:name="_Toc128141190"/>
      <w:r>
        <w:t>Exportálás sablonnal</w:t>
      </w:r>
      <w:bookmarkEnd w:id="41"/>
    </w:p>
    <w:p w14:paraId="7F47319F" w14:textId="665622AE" w:rsidR="006A10E2" w:rsidRDefault="006A10E2" w:rsidP="00BA49A7"/>
    <w:p w14:paraId="3E282D20" w14:textId="1539B322" w:rsidR="00BE583F" w:rsidRDefault="00BE583F" w:rsidP="00BE583F">
      <w:pPr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 xml:space="preserve">A termék export funkcióval a termékek listája egy előre meghatározott </w:t>
      </w:r>
      <w:proofErr w:type="spellStart"/>
      <w:r w:rsidRPr="000958F1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0958F1">
        <w:rPr>
          <w:rFonts w:ascii="Times New Roman" w:hAnsi="Times New Roman" w:cs="Times New Roman"/>
          <w:sz w:val="24"/>
          <w:szCs w:val="24"/>
        </w:rPr>
        <w:t xml:space="preserve"> formátumba (Termék export sablon) exportálható. </w:t>
      </w:r>
    </w:p>
    <w:p w14:paraId="63F50F4D" w14:textId="77777777" w:rsidR="002E0E74" w:rsidRPr="000958F1" w:rsidRDefault="002E0E74" w:rsidP="002E0E74">
      <w:pPr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lastRenderedPageBreak/>
        <w:t>Az exportálás során:</w:t>
      </w:r>
    </w:p>
    <w:p w14:paraId="4B58DBAF" w14:textId="77777777" w:rsidR="002E0E74" w:rsidRPr="000958F1" w:rsidRDefault="002E0E74" w:rsidP="002E0E74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>Az archivált termékek kivét</w:t>
      </w:r>
      <w:r>
        <w:rPr>
          <w:rFonts w:ascii="Times New Roman" w:hAnsi="Times New Roman" w:cs="Times New Roman"/>
          <w:sz w:val="24"/>
          <w:szCs w:val="24"/>
        </w:rPr>
        <w:t>el</w:t>
      </w:r>
      <w:r w:rsidRPr="000958F1">
        <w:rPr>
          <w:rFonts w:ascii="Times New Roman" w:hAnsi="Times New Roman" w:cs="Times New Roman"/>
          <w:sz w:val="24"/>
          <w:szCs w:val="24"/>
        </w:rPr>
        <w:t>ével minden termék bekerül az exportba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958F1">
        <w:rPr>
          <w:rFonts w:ascii="Times New Roman" w:hAnsi="Times New Roman" w:cs="Times New Roman"/>
          <w:sz w:val="24"/>
          <w:szCs w:val="24"/>
        </w:rPr>
        <w:t xml:space="preserve"> függetlenül a termék állapotától.</w:t>
      </w:r>
    </w:p>
    <w:p w14:paraId="2AF092D4" w14:textId="77777777" w:rsidR="002E0E74" w:rsidRPr="000958F1" w:rsidRDefault="002E0E74" w:rsidP="002E0E74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>Az exportba egy termékből mindig a termék utolsó történeti sorának adatai kerülnek be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99CA5C" w14:textId="77777777" w:rsidR="002E0E74" w:rsidRDefault="002E0E74" w:rsidP="00BE583F">
      <w:pPr>
        <w:rPr>
          <w:rFonts w:ascii="Times New Roman" w:hAnsi="Times New Roman" w:cs="Times New Roman"/>
          <w:sz w:val="24"/>
          <w:szCs w:val="24"/>
        </w:rPr>
      </w:pPr>
    </w:p>
    <w:p w14:paraId="2A8B62CF" w14:textId="5F402E6F" w:rsidR="002E0E74" w:rsidRDefault="00F838BB" w:rsidP="00701A03">
      <w:pPr>
        <w:keepNext/>
        <w:jc w:val="center"/>
      </w:pPr>
      <w:r>
        <w:rPr>
          <w:noProof/>
        </w:rPr>
        <w:drawing>
          <wp:inline distT="0" distB="0" distL="0" distR="0" wp14:anchorId="5149D4FC" wp14:editId="19C9A3F6">
            <wp:extent cx="5724525" cy="3305175"/>
            <wp:effectExtent l="0" t="0" r="9525" b="9525"/>
            <wp:docPr id="39" name="Picture 3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able&#10;&#10;Description automatically generated"/>
                    <pic:cNvPicPr/>
                  </pic:nvPicPr>
                  <pic:blipFill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2D27" w14:textId="53200D7F" w:rsidR="002E0E74" w:rsidRDefault="002E0E74" w:rsidP="002E0E74">
      <w:pPr>
        <w:pStyle w:val="Caption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Exportálás indítása</w:t>
      </w:r>
    </w:p>
    <w:p w14:paraId="0FB2907D" w14:textId="77777777" w:rsidR="002E0E74" w:rsidRPr="002E0E74" w:rsidRDefault="002E0E74" w:rsidP="002E0E74"/>
    <w:p w14:paraId="7DCE6044" w14:textId="6623573C" w:rsidR="006A10E2" w:rsidRDefault="006A10E2" w:rsidP="00BE583F">
      <w:pPr>
        <w:pStyle w:val="Heading3"/>
      </w:pPr>
      <w:bookmarkStart w:id="42" w:name="_Toc128141191"/>
      <w:r>
        <w:t>Importálás sablonnal</w:t>
      </w:r>
      <w:bookmarkEnd w:id="42"/>
    </w:p>
    <w:p w14:paraId="74D69699" w14:textId="12A1FB47" w:rsidR="006A10E2" w:rsidRDefault="006A10E2" w:rsidP="00BA49A7"/>
    <w:p w14:paraId="63E3F9DC" w14:textId="113C4E17" w:rsidR="000958F1" w:rsidRPr="000958F1" w:rsidRDefault="000958F1" w:rsidP="000958F1">
      <w:pPr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 xml:space="preserve">A termék export </w:t>
      </w:r>
      <w:proofErr w:type="spellStart"/>
      <w:r w:rsidRPr="000958F1">
        <w:rPr>
          <w:rFonts w:ascii="Times New Roman" w:hAnsi="Times New Roman" w:cs="Times New Roman"/>
          <w:sz w:val="24"/>
          <w:szCs w:val="24"/>
        </w:rPr>
        <w:t>excelben</w:t>
      </w:r>
      <w:proofErr w:type="spellEnd"/>
      <w:r w:rsidRPr="000958F1">
        <w:rPr>
          <w:rFonts w:ascii="Times New Roman" w:hAnsi="Times New Roman" w:cs="Times New Roman"/>
          <w:sz w:val="24"/>
          <w:szCs w:val="24"/>
        </w:rPr>
        <w:t xml:space="preserve"> az intézményeknek lehetőségük lesz egy már meglévő terméket módosítani vagy akár új terméket is felvenni</w:t>
      </w:r>
      <w:r w:rsidR="00AC2F3D">
        <w:rPr>
          <w:rFonts w:ascii="Times New Roman" w:hAnsi="Times New Roman" w:cs="Times New Roman"/>
          <w:sz w:val="24"/>
          <w:szCs w:val="24"/>
        </w:rPr>
        <w:t>.</w:t>
      </w:r>
    </w:p>
    <w:p w14:paraId="3BF55ED0" w14:textId="18C2E582" w:rsidR="000958F1" w:rsidRPr="000958F1" w:rsidRDefault="000958F1" w:rsidP="000958F1">
      <w:pPr>
        <w:rPr>
          <w:rFonts w:ascii="Times New Roman" w:hAnsi="Times New Roman" w:cs="Times New Roman"/>
          <w:sz w:val="24"/>
          <w:szCs w:val="24"/>
        </w:rPr>
      </w:pPr>
      <w:r w:rsidRPr="000958F1">
        <w:rPr>
          <w:rFonts w:ascii="Times New Roman" w:hAnsi="Times New Roman" w:cs="Times New Roman"/>
          <w:sz w:val="24"/>
          <w:szCs w:val="24"/>
        </w:rPr>
        <w:t>A termék import során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F432EFF" w14:textId="3EC46976" w:rsidR="000958F1" w:rsidRPr="00F129F3" w:rsidRDefault="000958F1" w:rsidP="00F129F3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F129F3">
        <w:rPr>
          <w:rFonts w:ascii="Times New Roman" w:hAnsi="Times New Roman" w:cs="Times New Roman"/>
          <w:sz w:val="24"/>
          <w:szCs w:val="24"/>
        </w:rPr>
        <w:t>Az intézmény feltöltheti a</w:t>
      </w:r>
      <w:r w:rsidR="006A667E">
        <w:rPr>
          <w:rFonts w:ascii="Times New Roman" w:hAnsi="Times New Roman" w:cs="Times New Roman"/>
          <w:sz w:val="24"/>
          <w:szCs w:val="24"/>
        </w:rPr>
        <w:t xml:space="preserve">z általa kitöltött vagy korábban exportált és </w:t>
      </w:r>
      <w:r w:rsidRPr="00F129F3">
        <w:rPr>
          <w:rFonts w:ascii="Times New Roman" w:hAnsi="Times New Roman" w:cs="Times New Roman"/>
          <w:sz w:val="24"/>
          <w:szCs w:val="24"/>
        </w:rPr>
        <w:t xml:space="preserve">módosított termék export </w:t>
      </w:r>
      <w:proofErr w:type="spellStart"/>
      <w:r w:rsidRPr="00F129F3">
        <w:rPr>
          <w:rFonts w:ascii="Times New Roman" w:hAnsi="Times New Roman" w:cs="Times New Roman"/>
          <w:sz w:val="24"/>
          <w:szCs w:val="24"/>
        </w:rPr>
        <w:t>excelt</w:t>
      </w:r>
      <w:proofErr w:type="spellEnd"/>
      <w:r w:rsidRPr="00F129F3">
        <w:rPr>
          <w:rFonts w:ascii="Times New Roman" w:hAnsi="Times New Roman" w:cs="Times New Roman"/>
          <w:sz w:val="24"/>
          <w:szCs w:val="24"/>
        </w:rPr>
        <w:t xml:space="preserve">. Amennyiben a feltöltött </w:t>
      </w:r>
      <w:proofErr w:type="spellStart"/>
      <w:r w:rsidRPr="00F129F3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F129F3">
        <w:rPr>
          <w:rFonts w:ascii="Times New Roman" w:hAnsi="Times New Roman" w:cs="Times New Roman"/>
          <w:sz w:val="24"/>
          <w:szCs w:val="24"/>
        </w:rPr>
        <w:t xml:space="preserve"> nem a sablonnak megfelelő, akkor hibaüzenetet kap: „A feltöltött fájl nem megfelelő formátumú!”</w:t>
      </w:r>
    </w:p>
    <w:p w14:paraId="5F6ED9E1" w14:textId="77777777" w:rsidR="000958F1" w:rsidRPr="00F129F3" w:rsidRDefault="000958F1" w:rsidP="00F129F3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F129F3">
        <w:rPr>
          <w:rFonts w:ascii="Times New Roman" w:hAnsi="Times New Roman" w:cs="Times New Roman"/>
          <w:sz w:val="24"/>
          <w:szCs w:val="24"/>
        </w:rPr>
        <w:t xml:space="preserve">Amennyiben a sablonnak megfelelő, de olyan termékkódot tartalmaz, amely még nem létezik az adott intézménynél, akkor hibaüzenetet kap: „Az import nem megfelelő termékkódot tartalmaz #termékkód# amely az adott intézménynél nem létezik. Amennyiben új terméket szeretne bejelenteni, akkor a termékkód mezőben új termék feliratnak kell szerepelnie!” </w:t>
      </w:r>
    </w:p>
    <w:p w14:paraId="47CEA86F" w14:textId="34EAE129" w:rsidR="006A667E" w:rsidRPr="006A667E" w:rsidRDefault="000958F1" w:rsidP="006A667E">
      <w:pPr>
        <w:pStyle w:val="ListParagraph"/>
        <w:numPr>
          <w:ilvl w:val="0"/>
          <w:numId w:val="13"/>
        </w:numPr>
        <w:spacing w:before="120" w:after="120" w:line="360" w:lineRule="auto"/>
      </w:pPr>
      <w:r w:rsidRPr="00F129F3">
        <w:rPr>
          <w:rFonts w:ascii="Times New Roman" w:hAnsi="Times New Roman" w:cs="Times New Roman"/>
          <w:sz w:val="24"/>
          <w:szCs w:val="24"/>
        </w:rPr>
        <w:lastRenderedPageBreak/>
        <w:t xml:space="preserve">Amennyiben </w:t>
      </w:r>
      <w:r w:rsidR="00FA4421">
        <w:rPr>
          <w:rFonts w:ascii="Times New Roman" w:hAnsi="Times New Roman" w:cs="Times New Roman"/>
          <w:sz w:val="24"/>
          <w:szCs w:val="24"/>
        </w:rPr>
        <w:t xml:space="preserve">a </w:t>
      </w:r>
      <w:r w:rsidR="006A667E">
        <w:rPr>
          <w:rFonts w:ascii="Times New Roman" w:hAnsi="Times New Roman" w:cs="Times New Roman"/>
          <w:sz w:val="24"/>
          <w:szCs w:val="24"/>
        </w:rPr>
        <w:t xml:space="preserve">feltöltött állomány </w:t>
      </w:r>
      <w:r w:rsidRPr="00F129F3">
        <w:rPr>
          <w:rFonts w:ascii="Times New Roman" w:hAnsi="Times New Roman" w:cs="Times New Roman"/>
          <w:sz w:val="24"/>
          <w:szCs w:val="24"/>
        </w:rPr>
        <w:t xml:space="preserve">a sablonnak megfelelő, akkor </w:t>
      </w:r>
      <w:r w:rsidR="006A667E">
        <w:rPr>
          <w:rFonts w:ascii="Times New Roman" w:hAnsi="Times New Roman" w:cs="Times New Roman"/>
          <w:sz w:val="24"/>
          <w:szCs w:val="24"/>
        </w:rPr>
        <w:t xml:space="preserve">a rendszer a fájlban </w:t>
      </w:r>
      <w:r w:rsidRPr="00F129F3">
        <w:rPr>
          <w:rFonts w:ascii="Times New Roman" w:hAnsi="Times New Roman" w:cs="Times New Roman"/>
          <w:sz w:val="24"/>
          <w:szCs w:val="24"/>
        </w:rPr>
        <w:t xml:space="preserve">feltöltendőként jelölt (ez a jelölés az </w:t>
      </w:r>
      <w:proofErr w:type="spellStart"/>
      <w:r w:rsidRPr="00F129F3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F129F3">
        <w:rPr>
          <w:rFonts w:ascii="Times New Roman" w:hAnsi="Times New Roman" w:cs="Times New Roman"/>
          <w:sz w:val="24"/>
          <w:szCs w:val="24"/>
        </w:rPr>
        <w:t xml:space="preserve"> sablonok első oszlopában történik) sorok adataival</w:t>
      </w:r>
      <w:r w:rsidR="006A667E">
        <w:rPr>
          <w:rFonts w:ascii="Times New Roman" w:hAnsi="Times New Roman" w:cs="Times New Roman"/>
          <w:sz w:val="24"/>
          <w:szCs w:val="24"/>
        </w:rPr>
        <w:t xml:space="preserve"> kapcsolatban az alábbi ellenőrzéseket végzi.</w:t>
      </w:r>
    </w:p>
    <w:p w14:paraId="5EDB8D77" w14:textId="3F0ADBDE" w:rsidR="000958F1" w:rsidRDefault="006A667E" w:rsidP="00AC42BA">
      <w:pPr>
        <w:pStyle w:val="ListParagraph"/>
        <w:numPr>
          <w:ilvl w:val="1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0958F1" w:rsidRPr="006A667E">
        <w:rPr>
          <w:rFonts w:ascii="Times New Roman" w:hAnsi="Times New Roman" w:cs="Times New Roman"/>
          <w:sz w:val="24"/>
          <w:szCs w:val="24"/>
        </w:rPr>
        <w:t>artalmi és formai ellenőrzés</w:t>
      </w:r>
      <w:r w:rsidRPr="006A667E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F681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nnak ellenőrzése, </w:t>
      </w:r>
      <w:r w:rsidR="000958F1" w:rsidRPr="006A667E">
        <w:rPr>
          <w:rFonts w:ascii="Times New Roman" w:hAnsi="Times New Roman" w:cs="Times New Roman"/>
          <w:sz w:val="24"/>
          <w:szCs w:val="24"/>
        </w:rPr>
        <w:t>hogy</w:t>
      </w:r>
      <w:r>
        <w:rPr>
          <w:rFonts w:ascii="Times New Roman" w:hAnsi="Times New Roman" w:cs="Times New Roman"/>
          <w:sz w:val="24"/>
          <w:szCs w:val="24"/>
        </w:rPr>
        <w:t xml:space="preserve"> az adatok az űrlap kitöltés</w:t>
      </w:r>
      <w:r w:rsidR="000F6819">
        <w:rPr>
          <w:rFonts w:ascii="Times New Roman" w:hAnsi="Times New Roman" w:cs="Times New Roman"/>
          <w:sz w:val="24"/>
          <w:szCs w:val="24"/>
        </w:rPr>
        <w:t xml:space="preserve">ekor </w:t>
      </w:r>
      <w:r>
        <w:rPr>
          <w:rFonts w:ascii="Times New Roman" w:hAnsi="Times New Roman" w:cs="Times New Roman"/>
          <w:sz w:val="24"/>
          <w:szCs w:val="24"/>
        </w:rPr>
        <w:t>előírt formátumban lettek-e megadva</w:t>
      </w:r>
      <w:r w:rsidR="000F6819">
        <w:rPr>
          <w:rFonts w:ascii="Times New Roman" w:hAnsi="Times New Roman" w:cs="Times New Roman"/>
          <w:sz w:val="24"/>
          <w:szCs w:val="24"/>
        </w:rPr>
        <w:t>,</w:t>
      </w:r>
      <w:r w:rsidR="000958F1" w:rsidRPr="006A667E">
        <w:rPr>
          <w:rFonts w:ascii="Times New Roman" w:hAnsi="Times New Roman" w:cs="Times New Roman"/>
          <w:sz w:val="24"/>
          <w:szCs w:val="24"/>
        </w:rPr>
        <w:t xml:space="preserve"> illetve minden olyan szabálynak megfelelnek-e, hogy az űrlap megnyitható legyen</w:t>
      </w:r>
      <w:r w:rsidR="000F6819">
        <w:rPr>
          <w:rFonts w:ascii="Times New Roman" w:hAnsi="Times New Roman" w:cs="Times New Roman"/>
          <w:sz w:val="24"/>
          <w:szCs w:val="24"/>
        </w:rPr>
        <w:t>.</w:t>
      </w:r>
      <w:r w:rsidR="00FA4421">
        <w:rPr>
          <w:rFonts w:ascii="Times New Roman" w:hAnsi="Times New Roman" w:cs="Times New Roman"/>
          <w:sz w:val="24"/>
          <w:szCs w:val="24"/>
        </w:rPr>
        <w:t xml:space="preserve"> Kötelező mezők hiánya esetén az importálással feltöltött űrlap megnyitható lesz, és megnyitásakor jelzi a kötelezően kitöltendő mezőket. </w:t>
      </w:r>
    </w:p>
    <w:p w14:paraId="5A7D7264" w14:textId="111315C0" w:rsidR="009B5A92" w:rsidRDefault="009B5A92" w:rsidP="00AC42BA">
      <w:pPr>
        <w:pStyle w:val="ListParagraph"/>
        <w:numPr>
          <w:ilvl w:val="1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Soronként vizsgálja a kulcsjellemzők egyediségét.</w:t>
      </w:r>
    </w:p>
    <w:p w14:paraId="7E3B1A6F" w14:textId="77777777" w:rsidR="009B5A92" w:rsidRDefault="009B5A92" w:rsidP="009B5A92">
      <w:pPr>
        <w:pStyle w:val="ListParagraph"/>
        <w:numPr>
          <w:ilvl w:val="0"/>
          <w:numId w:val="0"/>
        </w:numPr>
        <w:spacing w:before="120" w:after="12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82D6F30" w14:textId="034E6CAA" w:rsidR="000958F1" w:rsidRPr="009B5A92" w:rsidRDefault="009B5A92" w:rsidP="009B5A9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958F1" w:rsidRPr="009B5A92">
        <w:rPr>
          <w:rFonts w:ascii="Times New Roman" w:hAnsi="Times New Roman" w:cs="Times New Roman"/>
          <w:sz w:val="24"/>
          <w:szCs w:val="24"/>
        </w:rPr>
        <w:t>mennyiben az ellenőrzése</w:t>
      </w:r>
      <w:r>
        <w:rPr>
          <w:rFonts w:ascii="Times New Roman" w:hAnsi="Times New Roman" w:cs="Times New Roman"/>
          <w:sz w:val="24"/>
          <w:szCs w:val="24"/>
        </w:rPr>
        <w:t>ke</w:t>
      </w:r>
      <w:r w:rsidR="000958F1" w:rsidRPr="009B5A92">
        <w:rPr>
          <w:rFonts w:ascii="Times New Roman" w:hAnsi="Times New Roman" w:cs="Times New Roman"/>
          <w:sz w:val="24"/>
          <w:szCs w:val="24"/>
        </w:rPr>
        <w:t xml:space="preserve">n sikeresen átment az </w:t>
      </w:r>
      <w:proofErr w:type="spellStart"/>
      <w:r w:rsidR="000958F1" w:rsidRPr="009B5A92">
        <w:rPr>
          <w:rFonts w:ascii="Times New Roman" w:hAnsi="Times New Roman" w:cs="Times New Roman"/>
          <w:sz w:val="24"/>
          <w:szCs w:val="24"/>
        </w:rPr>
        <w:t>excelben</w:t>
      </w:r>
      <w:proofErr w:type="spellEnd"/>
      <w:r w:rsidR="000958F1" w:rsidRPr="009B5A92">
        <w:rPr>
          <w:rFonts w:ascii="Times New Roman" w:hAnsi="Times New Roman" w:cs="Times New Roman"/>
          <w:sz w:val="24"/>
          <w:szCs w:val="24"/>
        </w:rPr>
        <w:t xml:space="preserve"> beküldött terméksor, akkor az Ideiglenes állapotban elmentésre kerül (vagy új termékként – ha akként jelentették be, vagy egy már meglévő termék új történeti soraként)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58F1" w:rsidRPr="009B5A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0F822C" w14:textId="67A3E3B7" w:rsidR="000958F1" w:rsidRPr="00F129F3" w:rsidRDefault="000958F1" w:rsidP="00F129F3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F129F3">
        <w:rPr>
          <w:rFonts w:ascii="Times New Roman" w:hAnsi="Times New Roman" w:cs="Times New Roman"/>
          <w:sz w:val="24"/>
          <w:szCs w:val="24"/>
        </w:rPr>
        <w:t>Az intézményi felhasználó</w:t>
      </w:r>
      <w:r w:rsidR="00FA4421">
        <w:rPr>
          <w:rFonts w:ascii="Times New Roman" w:hAnsi="Times New Roman" w:cs="Times New Roman"/>
          <w:sz w:val="24"/>
          <w:szCs w:val="24"/>
        </w:rPr>
        <w:t xml:space="preserve"> a</w:t>
      </w:r>
      <w:r w:rsidRPr="00F129F3">
        <w:rPr>
          <w:rFonts w:ascii="Times New Roman" w:hAnsi="Times New Roman" w:cs="Times New Roman"/>
          <w:sz w:val="24"/>
          <w:szCs w:val="24"/>
        </w:rPr>
        <w:t xml:space="preserve"> feldolgozás eredményéről a felületen visszajelzést kap. </w:t>
      </w:r>
    </w:p>
    <w:p w14:paraId="6B31A104" w14:textId="77777777" w:rsidR="00BE583F" w:rsidRPr="00BA49A7" w:rsidRDefault="00BE583F" w:rsidP="00BA49A7"/>
    <w:p w14:paraId="2DABC004" w14:textId="7F22D4DD" w:rsidR="00910016" w:rsidRPr="00910016" w:rsidRDefault="00910016" w:rsidP="00910016">
      <w:pPr>
        <w:pStyle w:val="Heading1Kiadvny"/>
        <w:rPr>
          <w:rFonts w:eastAsia="Times New Roman"/>
        </w:rPr>
      </w:pPr>
      <w:bookmarkStart w:id="43" w:name="_Toc128141192"/>
      <w:r w:rsidRPr="00910016">
        <w:rPr>
          <w:rFonts w:eastAsia="Times New Roman"/>
        </w:rPr>
        <w:t>Akadályoztatási jelentés menüpont</w:t>
      </w:r>
      <w:bookmarkEnd w:id="43"/>
    </w:p>
    <w:p w14:paraId="2E3BF5DD" w14:textId="5CDB0CF9" w:rsidR="00BA49A7" w:rsidRDefault="004B1B25" w:rsidP="004B1B25">
      <w:pPr>
        <w:rPr>
          <w:rFonts w:ascii="Times New Roman" w:hAnsi="Times New Roman" w:cs="Times New Roman"/>
          <w:sz w:val="24"/>
          <w:szCs w:val="24"/>
        </w:rPr>
      </w:pPr>
      <w:r w:rsidRPr="004B1B25">
        <w:rPr>
          <w:rFonts w:ascii="Times New Roman" w:hAnsi="Times New Roman" w:cs="Times New Roman"/>
          <w:sz w:val="24"/>
          <w:szCs w:val="24"/>
        </w:rPr>
        <w:t>Az intézmények</w:t>
      </w:r>
      <w:r>
        <w:rPr>
          <w:rFonts w:ascii="Times New Roman" w:hAnsi="Times New Roman" w:cs="Times New Roman"/>
          <w:sz w:val="24"/>
          <w:szCs w:val="24"/>
        </w:rPr>
        <w:t xml:space="preserve"> az Akadályoztatási jelentés menüpontban, az Akadályoztatás jelentés </w:t>
      </w:r>
      <w:r w:rsidRPr="004B1B25">
        <w:rPr>
          <w:rFonts w:ascii="Times New Roman" w:hAnsi="Times New Roman" w:cs="Times New Roman"/>
          <w:sz w:val="24"/>
          <w:szCs w:val="24"/>
        </w:rPr>
        <w:t xml:space="preserve">űrlapot kitöltve jelezhetik, ha akadályoztatva vannak az adatszolgáltatás beküldésében. </w:t>
      </w:r>
      <w:r w:rsidR="00BA49A7">
        <w:rPr>
          <w:rFonts w:ascii="Times New Roman" w:hAnsi="Times New Roman" w:cs="Times New Roman"/>
          <w:sz w:val="24"/>
          <w:szCs w:val="24"/>
        </w:rPr>
        <w:t>A menüpont kiválasztásakor automatikusan megjelenik az Akadályoztatás jelentés űrlap.</w:t>
      </w:r>
    </w:p>
    <w:p w14:paraId="1F261AA5" w14:textId="1429C516" w:rsidR="00BA49A7" w:rsidRDefault="002F3AC1" w:rsidP="00BA49A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17AAB25" wp14:editId="11C4AA91">
            <wp:extent cx="6047740" cy="3658870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7CE9" w14:textId="744051E6" w:rsidR="004B1B25" w:rsidRDefault="00BA49A7" w:rsidP="00BA49A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Akadályoztatási jelentés menüpont felülete</w:t>
      </w:r>
    </w:p>
    <w:p w14:paraId="33C495D6" w14:textId="3FF08D7B" w:rsidR="00BA49A7" w:rsidRDefault="00BA49A7" w:rsidP="00BA49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jelentéshez fájl melléklet is csatolható, amelyet szintén az űrlapon lehet csatolni. Az akadályoztatási jelentés aláírás nélkül küldhető be, a Beküldés gombra történő kattintással. </w:t>
      </w:r>
    </w:p>
    <w:p w14:paraId="0A708725" w14:textId="19FD59A8" w:rsidR="00BA49A7" w:rsidRDefault="00BA49A7" w:rsidP="00BA49A7">
      <w:pPr>
        <w:rPr>
          <w:rFonts w:ascii="Times New Roman" w:hAnsi="Times New Roman" w:cs="Times New Roman"/>
          <w:sz w:val="24"/>
          <w:szCs w:val="24"/>
        </w:rPr>
      </w:pPr>
    </w:p>
    <w:p w14:paraId="0DB4E6A4" w14:textId="42A6AEA4" w:rsidR="00BA49A7" w:rsidRDefault="002F3AC1" w:rsidP="00BA49A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F869CD4" wp14:editId="0AB3C8FF">
            <wp:extent cx="5448300" cy="4019550"/>
            <wp:effectExtent l="0" t="0" r="0" b="0"/>
            <wp:docPr id="29" name="Picture 2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Teams&#10;&#10;Description automatically generated"/>
                    <pic:cNvPicPr/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32E3" w14:textId="59E5F155" w:rsidR="00BA49A7" w:rsidRDefault="00BA49A7" w:rsidP="00BA49A7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2E0E74">
        <w:rPr>
          <w:rFonts w:ascii="Times New Roman" w:hAnsi="Times New Roman" w:cs="Times New Roman"/>
          <w:noProof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 Akadályoztatási űrlap kitöltése és beküldése</w:t>
      </w:r>
    </w:p>
    <w:p w14:paraId="764D0F27" w14:textId="77777777" w:rsidR="00910016" w:rsidRPr="00BC3D6C" w:rsidRDefault="00910016" w:rsidP="006544CD">
      <w:pPr>
        <w:rPr>
          <w:rFonts w:ascii="Times New Roman" w:hAnsi="Times New Roman" w:cs="Times New Roman"/>
          <w:sz w:val="24"/>
          <w:szCs w:val="24"/>
        </w:rPr>
      </w:pPr>
    </w:p>
    <w:sectPr w:rsidR="00910016" w:rsidRPr="00BC3D6C" w:rsidSect="00CD6E8D">
      <w:headerReference w:type="default" r:id="rId102"/>
      <w:footerReference w:type="default" r:id="rId103"/>
      <w:pgSz w:w="11906" w:h="16838" w:code="9"/>
      <w:pgMar w:top="1418" w:right="1191" w:bottom="1418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ADDF2" w14:textId="77777777" w:rsidR="00EA06CA" w:rsidRDefault="00EA06CA">
      <w:r>
        <w:separator/>
      </w:r>
    </w:p>
  </w:endnote>
  <w:endnote w:type="continuationSeparator" w:id="0">
    <w:p w14:paraId="36FF4B28" w14:textId="77777777" w:rsidR="00EA06CA" w:rsidRDefault="00EA0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E8CE" w14:textId="77777777" w:rsidR="000D3C5C" w:rsidRPr="00AC6950" w:rsidRDefault="000D3C5C" w:rsidP="00AC6950">
    <w:pPr>
      <w:tabs>
        <w:tab w:val="left" w:pos="8460"/>
      </w:tabs>
      <w:rPr>
        <w:sz w:val="18"/>
        <w:szCs w:val="18"/>
      </w:rPr>
    </w:pPr>
    <w:r w:rsidRPr="00AC6950">
      <w:rPr>
        <w:sz w:val="18"/>
        <w:szCs w:val="18"/>
      </w:rPr>
      <w:tab/>
    </w:r>
    <w:r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PAGE </w:instrText>
    </w:r>
    <w:r w:rsidRPr="00AC6950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AC6950">
      <w:rPr>
        <w:sz w:val="18"/>
        <w:szCs w:val="18"/>
      </w:rPr>
      <w:fldChar w:fldCharType="end"/>
    </w:r>
    <w:r w:rsidRPr="00AC6950">
      <w:rPr>
        <w:sz w:val="18"/>
        <w:szCs w:val="18"/>
      </w:rPr>
      <w:t>/</w:t>
    </w:r>
    <w:r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NUMPAGES </w:instrText>
    </w:r>
    <w:r w:rsidRPr="00AC6950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AC695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6E032" w14:textId="77777777" w:rsidR="00EA06CA" w:rsidRDefault="00EA06CA">
      <w:r>
        <w:separator/>
      </w:r>
    </w:p>
  </w:footnote>
  <w:footnote w:type="continuationSeparator" w:id="0">
    <w:p w14:paraId="6376CBC8" w14:textId="77777777" w:rsidR="00EA06CA" w:rsidRDefault="00EA0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C5214" w14:textId="77777777" w:rsidR="000D3C5C" w:rsidRPr="00AC6950" w:rsidRDefault="000D3C5C" w:rsidP="008349B3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9725F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02655"/>
    <w:multiLevelType w:val="hybridMultilevel"/>
    <w:tmpl w:val="A3C64B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A0F89"/>
    <w:multiLevelType w:val="multilevel"/>
    <w:tmpl w:val="AC78E908"/>
    <w:lvl w:ilvl="0">
      <w:start w:val="1"/>
      <w:numFmt w:val="decimal"/>
      <w:pStyle w:val="Szmozs"/>
      <w:isLgl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3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Restart w:val="3"/>
      <w:lvlText w:val="1)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E6D2C82"/>
    <w:multiLevelType w:val="hybridMultilevel"/>
    <w:tmpl w:val="494A20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D07EA"/>
    <w:multiLevelType w:val="hybridMultilevel"/>
    <w:tmpl w:val="39C0C754"/>
    <w:lvl w:ilvl="0" w:tplc="6A20DF42">
      <w:numFmt w:val="bullet"/>
      <w:pStyle w:val="Listaszerbekezds2"/>
      <w:lvlText w:val="-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D63A5"/>
    <w:multiLevelType w:val="multilevel"/>
    <w:tmpl w:val="2480BFBC"/>
    <w:styleLink w:val="Hierarchikuslist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7721CCF"/>
    <w:multiLevelType w:val="hybridMultilevel"/>
    <w:tmpl w:val="FC96AC80"/>
    <w:lvl w:ilvl="0" w:tplc="5B1A86A4">
      <w:start w:val="1"/>
      <w:numFmt w:val="lowerLetter"/>
      <w:pStyle w:val="Listabetve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53B15"/>
    <w:multiLevelType w:val="multilevel"/>
    <w:tmpl w:val="E8AEFF86"/>
    <w:styleLink w:val="Style1"/>
    <w:lvl w:ilvl="0">
      <w:start w:val="1"/>
      <w:numFmt w:val="decimal"/>
      <w:pStyle w:val="ENChapterTitle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ENSectionTitle"/>
      <w:lvlText w:val="%1.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ENSubsectionTitle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8" w15:restartNumberingAfterBreak="0">
    <w:nsid w:val="2A721D9F"/>
    <w:multiLevelType w:val="multilevel"/>
    <w:tmpl w:val="55727B6C"/>
    <w:lvl w:ilvl="0">
      <w:start w:val="1"/>
      <w:numFmt w:val="decimal"/>
      <w:pStyle w:val="Heading1"/>
      <w:suff w:val="space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431" w:hanging="431"/>
      </w:pPr>
      <w:rPr>
        <w:rFonts w:hint="default"/>
      </w:rPr>
    </w:lvl>
  </w:abstractNum>
  <w:abstractNum w:abstractNumId="9" w15:restartNumberingAfterBreak="0">
    <w:nsid w:val="2DCB043B"/>
    <w:multiLevelType w:val="hybridMultilevel"/>
    <w:tmpl w:val="07DA96DC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0C2148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6C34901E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971FE"/>
    <w:multiLevelType w:val="hybridMultilevel"/>
    <w:tmpl w:val="F51E17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6240A"/>
    <w:multiLevelType w:val="hybridMultilevel"/>
    <w:tmpl w:val="808E6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D55FB"/>
    <w:multiLevelType w:val="hybridMultilevel"/>
    <w:tmpl w:val="753875DC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418C66E8"/>
    <w:multiLevelType w:val="hybridMultilevel"/>
    <w:tmpl w:val="0ECE5A1C"/>
    <w:lvl w:ilvl="0" w:tplc="A156FC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F6A800" w:themeColor="accent5"/>
        <w:sz w:val="24"/>
      </w:rPr>
    </w:lvl>
    <w:lvl w:ilvl="2" w:tplc="AA782C4A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F6A800" w:themeColor="accent5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C331C"/>
    <w:multiLevelType w:val="hybridMultilevel"/>
    <w:tmpl w:val="494A20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E539B"/>
    <w:multiLevelType w:val="hybridMultilevel"/>
    <w:tmpl w:val="5972DB12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0C2148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11D77"/>
    <w:multiLevelType w:val="hybridMultilevel"/>
    <w:tmpl w:val="D69492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52E5F6">
      <w:numFmt w:val="bullet"/>
      <w:lvlText w:val="·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30E8A"/>
    <w:multiLevelType w:val="hybridMultilevel"/>
    <w:tmpl w:val="EBBC54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B1C6D"/>
    <w:multiLevelType w:val="hybridMultilevel"/>
    <w:tmpl w:val="ED64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22B13"/>
    <w:multiLevelType w:val="hybridMultilevel"/>
    <w:tmpl w:val="C15EA44C"/>
    <w:lvl w:ilvl="0" w:tplc="D0BC46E8">
      <w:start w:val="1"/>
      <w:numFmt w:val="bullet"/>
      <w:pStyle w:val="Listaszerbekezds2szint"/>
      <w:lvlText w:val=""/>
      <w:lvlJc w:val="left"/>
      <w:pPr>
        <w:ind w:left="180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45E0A6D"/>
    <w:multiLevelType w:val="hybridMultilevel"/>
    <w:tmpl w:val="30024616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F6A800" w:themeColor="accent5"/>
        <w:sz w:val="24"/>
      </w:rPr>
    </w:lvl>
    <w:lvl w:ilvl="2" w:tplc="EA2C5BBE">
      <w:start w:val="1"/>
      <w:numFmt w:val="bullet"/>
      <w:pStyle w:val="Listaszerbekezds3szin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629663">
    <w:abstractNumId w:val="7"/>
  </w:num>
  <w:num w:numId="2" w16cid:durableId="41950417">
    <w:abstractNumId w:val="5"/>
  </w:num>
  <w:num w:numId="3" w16cid:durableId="1188523212">
    <w:abstractNumId w:val="8"/>
  </w:num>
  <w:num w:numId="4" w16cid:durableId="1710714633">
    <w:abstractNumId w:val="2"/>
  </w:num>
  <w:num w:numId="5" w16cid:durableId="1820029829">
    <w:abstractNumId w:val="4"/>
  </w:num>
  <w:num w:numId="6" w16cid:durableId="457451908">
    <w:abstractNumId w:val="6"/>
  </w:num>
  <w:num w:numId="7" w16cid:durableId="20909406">
    <w:abstractNumId w:val="19"/>
  </w:num>
  <w:num w:numId="8" w16cid:durableId="1714839481">
    <w:abstractNumId w:val="13"/>
    <w:lvlOverride w:ilvl="0">
      <w:startOverride w:val="1"/>
    </w:lvlOverride>
  </w:num>
  <w:num w:numId="9" w16cid:durableId="929123322">
    <w:abstractNumId w:val="20"/>
  </w:num>
  <w:num w:numId="10" w16cid:durableId="566258902">
    <w:abstractNumId w:val="11"/>
  </w:num>
  <w:num w:numId="11" w16cid:durableId="247734079">
    <w:abstractNumId w:val="0"/>
  </w:num>
  <w:num w:numId="12" w16cid:durableId="79763704">
    <w:abstractNumId w:val="1"/>
  </w:num>
  <w:num w:numId="13" w16cid:durableId="502280662">
    <w:abstractNumId w:val="18"/>
  </w:num>
  <w:num w:numId="14" w16cid:durableId="613828270">
    <w:abstractNumId w:val="14"/>
  </w:num>
  <w:num w:numId="15" w16cid:durableId="1147670090">
    <w:abstractNumId w:val="17"/>
  </w:num>
  <w:num w:numId="16" w16cid:durableId="568229419">
    <w:abstractNumId w:val="16"/>
  </w:num>
  <w:num w:numId="17" w16cid:durableId="815798579">
    <w:abstractNumId w:val="13"/>
    <w:lvlOverride w:ilvl="0">
      <w:startOverride w:val="1"/>
    </w:lvlOverride>
  </w:num>
  <w:num w:numId="18" w16cid:durableId="455762383">
    <w:abstractNumId w:val="13"/>
    <w:lvlOverride w:ilvl="0">
      <w:startOverride w:val="1"/>
    </w:lvlOverride>
  </w:num>
  <w:num w:numId="19" w16cid:durableId="1318067823">
    <w:abstractNumId w:val="13"/>
    <w:lvlOverride w:ilvl="0">
      <w:startOverride w:val="1"/>
    </w:lvlOverride>
  </w:num>
  <w:num w:numId="20" w16cid:durableId="1834249764">
    <w:abstractNumId w:val="13"/>
    <w:lvlOverride w:ilvl="0">
      <w:startOverride w:val="1"/>
    </w:lvlOverride>
  </w:num>
  <w:num w:numId="21" w16cid:durableId="1503471944">
    <w:abstractNumId w:val="13"/>
    <w:lvlOverride w:ilvl="0">
      <w:startOverride w:val="1"/>
    </w:lvlOverride>
  </w:num>
  <w:num w:numId="22" w16cid:durableId="1558781242">
    <w:abstractNumId w:val="13"/>
    <w:lvlOverride w:ilvl="0">
      <w:startOverride w:val="1"/>
    </w:lvlOverride>
  </w:num>
  <w:num w:numId="23" w16cid:durableId="1045981638">
    <w:abstractNumId w:val="13"/>
    <w:lvlOverride w:ilvl="0">
      <w:startOverride w:val="1"/>
    </w:lvlOverride>
  </w:num>
  <w:num w:numId="24" w16cid:durableId="875311825">
    <w:abstractNumId w:val="13"/>
  </w:num>
  <w:num w:numId="25" w16cid:durableId="665402599">
    <w:abstractNumId w:val="15"/>
  </w:num>
  <w:num w:numId="26" w16cid:durableId="489248080">
    <w:abstractNumId w:val="9"/>
  </w:num>
  <w:num w:numId="27" w16cid:durableId="848065663">
    <w:abstractNumId w:val="3"/>
  </w:num>
  <w:num w:numId="28" w16cid:durableId="1004434077">
    <w:abstractNumId w:val="13"/>
    <w:lvlOverride w:ilvl="0">
      <w:startOverride w:val="1"/>
    </w:lvlOverride>
  </w:num>
  <w:num w:numId="29" w16cid:durableId="637105653">
    <w:abstractNumId w:val="8"/>
  </w:num>
  <w:num w:numId="30" w16cid:durableId="200485504">
    <w:abstractNumId w:val="8"/>
  </w:num>
  <w:num w:numId="31" w16cid:durableId="478183054">
    <w:abstractNumId w:val="8"/>
  </w:num>
  <w:num w:numId="32" w16cid:durableId="1130051034">
    <w:abstractNumId w:val="8"/>
  </w:num>
  <w:num w:numId="33" w16cid:durableId="854728103">
    <w:abstractNumId w:val="10"/>
  </w:num>
  <w:num w:numId="34" w16cid:durableId="776753691">
    <w:abstractNumId w:val="13"/>
    <w:lvlOverride w:ilvl="0">
      <w:startOverride w:val="1"/>
    </w:lvlOverride>
  </w:num>
  <w:num w:numId="35" w16cid:durableId="563224407">
    <w:abstractNumId w:val="12"/>
  </w:num>
  <w:num w:numId="36" w16cid:durableId="887035105">
    <w:abstractNumId w:val="13"/>
    <w:lvlOverride w:ilvl="0">
      <w:startOverride w:val="1"/>
    </w:lvlOverride>
  </w:num>
  <w:num w:numId="37" w16cid:durableId="1075279829">
    <w:abstractNumId w:val="13"/>
    <w:lvlOverride w:ilvl="0">
      <w:startOverride w:val="1"/>
    </w:lvlOverride>
  </w:num>
  <w:num w:numId="38" w16cid:durableId="1401832311">
    <w:abstractNumId w:val="13"/>
    <w:lvlOverride w:ilvl="0">
      <w:startOverride w:val="1"/>
    </w:lvlOverride>
  </w:num>
  <w:num w:numId="39" w16cid:durableId="1437947799">
    <w:abstractNumId w:val="13"/>
    <w:lvlOverride w:ilvl="0">
      <w:startOverride w:val="1"/>
    </w:lvlOverride>
  </w:num>
  <w:num w:numId="40" w16cid:durableId="933585661">
    <w:abstractNumId w:val="13"/>
    <w:lvlOverride w:ilvl="0">
      <w:startOverride w:val="1"/>
    </w:lvlOverride>
  </w:num>
  <w:num w:numId="41" w16cid:durableId="1593783291">
    <w:abstractNumId w:val="13"/>
    <w:lvlOverride w:ilvl="0">
      <w:startOverride w:val="1"/>
    </w:lvlOverride>
  </w:num>
  <w:num w:numId="42" w16cid:durableId="652173972">
    <w:abstractNumId w:val="13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proofState w:spelling="clean" w:grammar="clean"/>
  <w:linkStyles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E84"/>
    <w:rsid w:val="0000273C"/>
    <w:rsid w:val="000164C5"/>
    <w:rsid w:val="00016883"/>
    <w:rsid w:val="00017B1B"/>
    <w:rsid w:val="0002498B"/>
    <w:rsid w:val="000250E6"/>
    <w:rsid w:val="00027695"/>
    <w:rsid w:val="00027B62"/>
    <w:rsid w:val="00033357"/>
    <w:rsid w:val="00035697"/>
    <w:rsid w:val="00042F03"/>
    <w:rsid w:val="0005577F"/>
    <w:rsid w:val="00060148"/>
    <w:rsid w:val="00063216"/>
    <w:rsid w:val="0006374F"/>
    <w:rsid w:val="00063D35"/>
    <w:rsid w:val="00064546"/>
    <w:rsid w:val="000674BE"/>
    <w:rsid w:val="00067BE2"/>
    <w:rsid w:val="00067C0C"/>
    <w:rsid w:val="000706FB"/>
    <w:rsid w:val="00073210"/>
    <w:rsid w:val="0007644B"/>
    <w:rsid w:val="00076DC2"/>
    <w:rsid w:val="0008131E"/>
    <w:rsid w:val="00081934"/>
    <w:rsid w:val="000826C0"/>
    <w:rsid w:val="00082E97"/>
    <w:rsid w:val="000831EC"/>
    <w:rsid w:val="00087203"/>
    <w:rsid w:val="00087E97"/>
    <w:rsid w:val="000904C4"/>
    <w:rsid w:val="000958F1"/>
    <w:rsid w:val="00097451"/>
    <w:rsid w:val="000A3A63"/>
    <w:rsid w:val="000A4D73"/>
    <w:rsid w:val="000A71F3"/>
    <w:rsid w:val="000B6729"/>
    <w:rsid w:val="000C2918"/>
    <w:rsid w:val="000C3019"/>
    <w:rsid w:val="000C5970"/>
    <w:rsid w:val="000C701E"/>
    <w:rsid w:val="000C701F"/>
    <w:rsid w:val="000D1599"/>
    <w:rsid w:val="000D1C8B"/>
    <w:rsid w:val="000D1E44"/>
    <w:rsid w:val="000D3C5C"/>
    <w:rsid w:val="000D40AE"/>
    <w:rsid w:val="000D4F61"/>
    <w:rsid w:val="000D5F26"/>
    <w:rsid w:val="000D7EAE"/>
    <w:rsid w:val="000E2B98"/>
    <w:rsid w:val="000E2CBD"/>
    <w:rsid w:val="000E4EE3"/>
    <w:rsid w:val="000E71A1"/>
    <w:rsid w:val="000F1F91"/>
    <w:rsid w:val="000F2858"/>
    <w:rsid w:val="000F2AE0"/>
    <w:rsid w:val="000F30B8"/>
    <w:rsid w:val="000F4798"/>
    <w:rsid w:val="000F6819"/>
    <w:rsid w:val="000F68FE"/>
    <w:rsid w:val="00101654"/>
    <w:rsid w:val="0010447E"/>
    <w:rsid w:val="0010496C"/>
    <w:rsid w:val="00110868"/>
    <w:rsid w:val="00113C88"/>
    <w:rsid w:val="0012077C"/>
    <w:rsid w:val="001255A4"/>
    <w:rsid w:val="00132260"/>
    <w:rsid w:val="00133A51"/>
    <w:rsid w:val="00134FFB"/>
    <w:rsid w:val="001356A6"/>
    <w:rsid w:val="001357D0"/>
    <w:rsid w:val="00136260"/>
    <w:rsid w:val="001421CC"/>
    <w:rsid w:val="00143691"/>
    <w:rsid w:val="00150045"/>
    <w:rsid w:val="00152DBF"/>
    <w:rsid w:val="00155597"/>
    <w:rsid w:val="00155BEF"/>
    <w:rsid w:val="00156F81"/>
    <w:rsid w:val="00157837"/>
    <w:rsid w:val="001609C4"/>
    <w:rsid w:val="001621F5"/>
    <w:rsid w:val="00166F6C"/>
    <w:rsid w:val="001747F6"/>
    <w:rsid w:val="0018359E"/>
    <w:rsid w:val="00184F26"/>
    <w:rsid w:val="0018619A"/>
    <w:rsid w:val="001870A7"/>
    <w:rsid w:val="00190F17"/>
    <w:rsid w:val="00194D14"/>
    <w:rsid w:val="00196195"/>
    <w:rsid w:val="00197350"/>
    <w:rsid w:val="001A23A0"/>
    <w:rsid w:val="001A2BAA"/>
    <w:rsid w:val="001B0D26"/>
    <w:rsid w:val="001B2CB6"/>
    <w:rsid w:val="001B3486"/>
    <w:rsid w:val="001B38B1"/>
    <w:rsid w:val="001B4583"/>
    <w:rsid w:val="001C0FAA"/>
    <w:rsid w:val="001C24F1"/>
    <w:rsid w:val="001C466F"/>
    <w:rsid w:val="001C5C33"/>
    <w:rsid w:val="001D284A"/>
    <w:rsid w:val="001D4211"/>
    <w:rsid w:val="001D4A55"/>
    <w:rsid w:val="001D5999"/>
    <w:rsid w:val="001D59FD"/>
    <w:rsid w:val="001D60A8"/>
    <w:rsid w:val="001D7401"/>
    <w:rsid w:val="001E0C86"/>
    <w:rsid w:val="001E34FF"/>
    <w:rsid w:val="001E4231"/>
    <w:rsid w:val="001E4DC2"/>
    <w:rsid w:val="001E621D"/>
    <w:rsid w:val="001F0E5D"/>
    <w:rsid w:val="001F1610"/>
    <w:rsid w:val="001F4A46"/>
    <w:rsid w:val="002012AD"/>
    <w:rsid w:val="00203B7B"/>
    <w:rsid w:val="00204FC2"/>
    <w:rsid w:val="00206642"/>
    <w:rsid w:val="00214230"/>
    <w:rsid w:val="002144F5"/>
    <w:rsid w:val="0021484C"/>
    <w:rsid w:val="0022056B"/>
    <w:rsid w:val="002267EF"/>
    <w:rsid w:val="00227568"/>
    <w:rsid w:val="0022764E"/>
    <w:rsid w:val="002372CC"/>
    <w:rsid w:val="00240C97"/>
    <w:rsid w:val="00244E04"/>
    <w:rsid w:val="0024525F"/>
    <w:rsid w:val="002468C8"/>
    <w:rsid w:val="002522F1"/>
    <w:rsid w:val="00256D41"/>
    <w:rsid w:val="002602F5"/>
    <w:rsid w:val="002611AE"/>
    <w:rsid w:val="0026180A"/>
    <w:rsid w:val="002654A6"/>
    <w:rsid w:val="00270724"/>
    <w:rsid w:val="00271371"/>
    <w:rsid w:val="00273052"/>
    <w:rsid w:val="002731E0"/>
    <w:rsid w:val="0027402D"/>
    <w:rsid w:val="002751D4"/>
    <w:rsid w:val="00282459"/>
    <w:rsid w:val="002866DE"/>
    <w:rsid w:val="002869D0"/>
    <w:rsid w:val="00287D15"/>
    <w:rsid w:val="00287FA4"/>
    <w:rsid w:val="00290D47"/>
    <w:rsid w:val="00292177"/>
    <w:rsid w:val="002A3B0E"/>
    <w:rsid w:val="002B1FD9"/>
    <w:rsid w:val="002B3674"/>
    <w:rsid w:val="002B4D45"/>
    <w:rsid w:val="002B5477"/>
    <w:rsid w:val="002B5C62"/>
    <w:rsid w:val="002B6B78"/>
    <w:rsid w:val="002B6D25"/>
    <w:rsid w:val="002B78E0"/>
    <w:rsid w:val="002C1157"/>
    <w:rsid w:val="002C1910"/>
    <w:rsid w:val="002C728F"/>
    <w:rsid w:val="002C7AB8"/>
    <w:rsid w:val="002C7D4D"/>
    <w:rsid w:val="002C7DD0"/>
    <w:rsid w:val="002D5E55"/>
    <w:rsid w:val="002E0E74"/>
    <w:rsid w:val="002F34ED"/>
    <w:rsid w:val="002F3AC1"/>
    <w:rsid w:val="002F602F"/>
    <w:rsid w:val="002F6E68"/>
    <w:rsid w:val="00300EE3"/>
    <w:rsid w:val="00302136"/>
    <w:rsid w:val="00313246"/>
    <w:rsid w:val="003231ED"/>
    <w:rsid w:val="00327046"/>
    <w:rsid w:val="00327A74"/>
    <w:rsid w:val="00335901"/>
    <w:rsid w:val="003414CC"/>
    <w:rsid w:val="00341BB5"/>
    <w:rsid w:val="0034202F"/>
    <w:rsid w:val="00343614"/>
    <w:rsid w:val="0035153B"/>
    <w:rsid w:val="003524A6"/>
    <w:rsid w:val="003548F7"/>
    <w:rsid w:val="00362CC1"/>
    <w:rsid w:val="00362DAE"/>
    <w:rsid w:val="003701D4"/>
    <w:rsid w:val="00370364"/>
    <w:rsid w:val="003704B1"/>
    <w:rsid w:val="00371E3B"/>
    <w:rsid w:val="0037283C"/>
    <w:rsid w:val="003728FE"/>
    <w:rsid w:val="00373A4D"/>
    <w:rsid w:val="00373BD2"/>
    <w:rsid w:val="0037696F"/>
    <w:rsid w:val="00380643"/>
    <w:rsid w:val="003824BF"/>
    <w:rsid w:val="003827F0"/>
    <w:rsid w:val="00390F14"/>
    <w:rsid w:val="00391B59"/>
    <w:rsid w:val="00394454"/>
    <w:rsid w:val="00395044"/>
    <w:rsid w:val="00395B14"/>
    <w:rsid w:val="00395BE5"/>
    <w:rsid w:val="00395D13"/>
    <w:rsid w:val="00397F34"/>
    <w:rsid w:val="003A111F"/>
    <w:rsid w:val="003A4415"/>
    <w:rsid w:val="003A74A3"/>
    <w:rsid w:val="003B12B2"/>
    <w:rsid w:val="003B1321"/>
    <w:rsid w:val="003B17AA"/>
    <w:rsid w:val="003B3224"/>
    <w:rsid w:val="003B46BE"/>
    <w:rsid w:val="003B553A"/>
    <w:rsid w:val="003C04D0"/>
    <w:rsid w:val="003C5699"/>
    <w:rsid w:val="003D04DD"/>
    <w:rsid w:val="003D52BC"/>
    <w:rsid w:val="003E0257"/>
    <w:rsid w:val="003F0979"/>
    <w:rsid w:val="003F0B90"/>
    <w:rsid w:val="003F128A"/>
    <w:rsid w:val="003F32CE"/>
    <w:rsid w:val="00401E77"/>
    <w:rsid w:val="00406391"/>
    <w:rsid w:val="004068C2"/>
    <w:rsid w:val="0041484F"/>
    <w:rsid w:val="00421800"/>
    <w:rsid w:val="00422753"/>
    <w:rsid w:val="00423D50"/>
    <w:rsid w:val="0043276D"/>
    <w:rsid w:val="004330EA"/>
    <w:rsid w:val="004333DA"/>
    <w:rsid w:val="00434DC6"/>
    <w:rsid w:val="00436494"/>
    <w:rsid w:val="004413FF"/>
    <w:rsid w:val="00442ABF"/>
    <w:rsid w:val="0044423E"/>
    <w:rsid w:val="004451FE"/>
    <w:rsid w:val="00453087"/>
    <w:rsid w:val="00455405"/>
    <w:rsid w:val="00455A38"/>
    <w:rsid w:val="0046376F"/>
    <w:rsid w:val="00465939"/>
    <w:rsid w:val="0047029F"/>
    <w:rsid w:val="004729CE"/>
    <w:rsid w:val="00474131"/>
    <w:rsid w:val="004811F5"/>
    <w:rsid w:val="0048183A"/>
    <w:rsid w:val="00482143"/>
    <w:rsid w:val="00482D4E"/>
    <w:rsid w:val="00491483"/>
    <w:rsid w:val="004919C2"/>
    <w:rsid w:val="004924CA"/>
    <w:rsid w:val="00494C89"/>
    <w:rsid w:val="004A45D3"/>
    <w:rsid w:val="004A56AF"/>
    <w:rsid w:val="004A58E3"/>
    <w:rsid w:val="004A5F09"/>
    <w:rsid w:val="004B1A68"/>
    <w:rsid w:val="004B1B25"/>
    <w:rsid w:val="004B3F05"/>
    <w:rsid w:val="004B596A"/>
    <w:rsid w:val="004C1380"/>
    <w:rsid w:val="004C33AC"/>
    <w:rsid w:val="004C7304"/>
    <w:rsid w:val="004D270F"/>
    <w:rsid w:val="004D455D"/>
    <w:rsid w:val="004D7635"/>
    <w:rsid w:val="004E2BA2"/>
    <w:rsid w:val="004F1BAA"/>
    <w:rsid w:val="004F21EC"/>
    <w:rsid w:val="004F25D8"/>
    <w:rsid w:val="004F42D5"/>
    <w:rsid w:val="004F72B9"/>
    <w:rsid w:val="00500328"/>
    <w:rsid w:val="0050045B"/>
    <w:rsid w:val="00501172"/>
    <w:rsid w:val="00501B09"/>
    <w:rsid w:val="00503A99"/>
    <w:rsid w:val="0050657B"/>
    <w:rsid w:val="00506827"/>
    <w:rsid w:val="0051183B"/>
    <w:rsid w:val="00513B1F"/>
    <w:rsid w:val="0051486A"/>
    <w:rsid w:val="005149CD"/>
    <w:rsid w:val="00516455"/>
    <w:rsid w:val="00516596"/>
    <w:rsid w:val="00517847"/>
    <w:rsid w:val="00522C6C"/>
    <w:rsid w:val="00524604"/>
    <w:rsid w:val="0052546E"/>
    <w:rsid w:val="0052584F"/>
    <w:rsid w:val="00526412"/>
    <w:rsid w:val="005312FD"/>
    <w:rsid w:val="005405FC"/>
    <w:rsid w:val="00544934"/>
    <w:rsid w:val="005510B4"/>
    <w:rsid w:val="00557701"/>
    <w:rsid w:val="00557A68"/>
    <w:rsid w:val="00560B13"/>
    <w:rsid w:val="00561175"/>
    <w:rsid w:val="00561587"/>
    <w:rsid w:val="005648EE"/>
    <w:rsid w:val="00571C3C"/>
    <w:rsid w:val="005763C5"/>
    <w:rsid w:val="00581D24"/>
    <w:rsid w:val="00582452"/>
    <w:rsid w:val="00583440"/>
    <w:rsid w:val="0058459E"/>
    <w:rsid w:val="00584D24"/>
    <w:rsid w:val="00586D4D"/>
    <w:rsid w:val="005A011E"/>
    <w:rsid w:val="005A3531"/>
    <w:rsid w:val="005A3DDE"/>
    <w:rsid w:val="005A788E"/>
    <w:rsid w:val="005B0A26"/>
    <w:rsid w:val="005C3F73"/>
    <w:rsid w:val="005C498A"/>
    <w:rsid w:val="005C5BB7"/>
    <w:rsid w:val="005D1A2C"/>
    <w:rsid w:val="005E5969"/>
    <w:rsid w:val="005E59D8"/>
    <w:rsid w:val="005E67AA"/>
    <w:rsid w:val="005E7918"/>
    <w:rsid w:val="005F13DC"/>
    <w:rsid w:val="005F1AED"/>
    <w:rsid w:val="005F3122"/>
    <w:rsid w:val="005F3818"/>
    <w:rsid w:val="005F3E3D"/>
    <w:rsid w:val="005F6BB3"/>
    <w:rsid w:val="00602F0C"/>
    <w:rsid w:val="00603723"/>
    <w:rsid w:val="00610E45"/>
    <w:rsid w:val="0061239D"/>
    <w:rsid w:val="00622BF4"/>
    <w:rsid w:val="00627BFA"/>
    <w:rsid w:val="006331BA"/>
    <w:rsid w:val="00642A07"/>
    <w:rsid w:val="00643529"/>
    <w:rsid w:val="00643CB4"/>
    <w:rsid w:val="00644BE4"/>
    <w:rsid w:val="006450AA"/>
    <w:rsid w:val="006532E9"/>
    <w:rsid w:val="006544CD"/>
    <w:rsid w:val="00663084"/>
    <w:rsid w:val="0067272D"/>
    <w:rsid w:val="006733BA"/>
    <w:rsid w:val="00674E80"/>
    <w:rsid w:val="0067570F"/>
    <w:rsid w:val="00681108"/>
    <w:rsid w:val="006818F9"/>
    <w:rsid w:val="00681C1C"/>
    <w:rsid w:val="00685C11"/>
    <w:rsid w:val="00690C97"/>
    <w:rsid w:val="00691C53"/>
    <w:rsid w:val="0069441B"/>
    <w:rsid w:val="006A02A9"/>
    <w:rsid w:val="006A10E2"/>
    <w:rsid w:val="006A54BA"/>
    <w:rsid w:val="006A667E"/>
    <w:rsid w:val="006A66EB"/>
    <w:rsid w:val="006B0392"/>
    <w:rsid w:val="006B0E6E"/>
    <w:rsid w:val="006B1E16"/>
    <w:rsid w:val="006B1F4C"/>
    <w:rsid w:val="006B2726"/>
    <w:rsid w:val="006B4271"/>
    <w:rsid w:val="006C2C3D"/>
    <w:rsid w:val="006C42C3"/>
    <w:rsid w:val="006C4871"/>
    <w:rsid w:val="006C700F"/>
    <w:rsid w:val="006D0881"/>
    <w:rsid w:val="006D3867"/>
    <w:rsid w:val="006D3E84"/>
    <w:rsid w:val="006D46E7"/>
    <w:rsid w:val="006D5986"/>
    <w:rsid w:val="006E0C6C"/>
    <w:rsid w:val="006E45F8"/>
    <w:rsid w:val="006E5F78"/>
    <w:rsid w:val="006E6C8E"/>
    <w:rsid w:val="006E7BF8"/>
    <w:rsid w:val="006F0376"/>
    <w:rsid w:val="006F39C8"/>
    <w:rsid w:val="006F5D02"/>
    <w:rsid w:val="006F5F13"/>
    <w:rsid w:val="006F6144"/>
    <w:rsid w:val="00701A03"/>
    <w:rsid w:val="00702475"/>
    <w:rsid w:val="00702E90"/>
    <w:rsid w:val="00703B09"/>
    <w:rsid w:val="00703E97"/>
    <w:rsid w:val="0070653D"/>
    <w:rsid w:val="00707C38"/>
    <w:rsid w:val="00720340"/>
    <w:rsid w:val="00720997"/>
    <w:rsid w:val="007236B8"/>
    <w:rsid w:val="0072398E"/>
    <w:rsid w:val="00732D87"/>
    <w:rsid w:val="00734555"/>
    <w:rsid w:val="00736C19"/>
    <w:rsid w:val="00737660"/>
    <w:rsid w:val="007376E0"/>
    <w:rsid w:val="00744A1F"/>
    <w:rsid w:val="00746298"/>
    <w:rsid w:val="00746D82"/>
    <w:rsid w:val="007474DD"/>
    <w:rsid w:val="007546E8"/>
    <w:rsid w:val="00754A11"/>
    <w:rsid w:val="00761585"/>
    <w:rsid w:val="00767C4F"/>
    <w:rsid w:val="00767D3F"/>
    <w:rsid w:val="00774306"/>
    <w:rsid w:val="0078000D"/>
    <w:rsid w:val="00782B80"/>
    <w:rsid w:val="00786EF4"/>
    <w:rsid w:val="007906AD"/>
    <w:rsid w:val="00791092"/>
    <w:rsid w:val="007913EE"/>
    <w:rsid w:val="00792C7B"/>
    <w:rsid w:val="007A2BE7"/>
    <w:rsid w:val="007A3700"/>
    <w:rsid w:val="007A78D1"/>
    <w:rsid w:val="007B0779"/>
    <w:rsid w:val="007B0A7B"/>
    <w:rsid w:val="007B1174"/>
    <w:rsid w:val="007B39B9"/>
    <w:rsid w:val="007B7FC8"/>
    <w:rsid w:val="007C096C"/>
    <w:rsid w:val="007C548E"/>
    <w:rsid w:val="007D1970"/>
    <w:rsid w:val="007D67A3"/>
    <w:rsid w:val="007D7074"/>
    <w:rsid w:val="007D7E92"/>
    <w:rsid w:val="007E0286"/>
    <w:rsid w:val="007E3EEA"/>
    <w:rsid w:val="007E7C59"/>
    <w:rsid w:val="007F197C"/>
    <w:rsid w:val="007F1D57"/>
    <w:rsid w:val="007F4119"/>
    <w:rsid w:val="007F7E59"/>
    <w:rsid w:val="008070CA"/>
    <w:rsid w:val="00811F14"/>
    <w:rsid w:val="00812FC9"/>
    <w:rsid w:val="00821AF7"/>
    <w:rsid w:val="00823B7E"/>
    <w:rsid w:val="0082633B"/>
    <w:rsid w:val="0083252A"/>
    <w:rsid w:val="008349B3"/>
    <w:rsid w:val="0083670C"/>
    <w:rsid w:val="008370C0"/>
    <w:rsid w:val="00840065"/>
    <w:rsid w:val="008413FB"/>
    <w:rsid w:val="00844283"/>
    <w:rsid w:val="0084582F"/>
    <w:rsid w:val="00847C0A"/>
    <w:rsid w:val="008512C4"/>
    <w:rsid w:val="008528A0"/>
    <w:rsid w:val="00860131"/>
    <w:rsid w:val="00860860"/>
    <w:rsid w:val="00861D1C"/>
    <w:rsid w:val="008638B8"/>
    <w:rsid w:val="00864147"/>
    <w:rsid w:val="00864468"/>
    <w:rsid w:val="008663F6"/>
    <w:rsid w:val="00866547"/>
    <w:rsid w:val="00866E71"/>
    <w:rsid w:val="008750FF"/>
    <w:rsid w:val="00875C63"/>
    <w:rsid w:val="00877D16"/>
    <w:rsid w:val="0088110F"/>
    <w:rsid w:val="00881A33"/>
    <w:rsid w:val="008868FD"/>
    <w:rsid w:val="00891304"/>
    <w:rsid w:val="008935BD"/>
    <w:rsid w:val="008936DF"/>
    <w:rsid w:val="008A1C40"/>
    <w:rsid w:val="008B0505"/>
    <w:rsid w:val="008B61E3"/>
    <w:rsid w:val="008C09E0"/>
    <w:rsid w:val="008C42AC"/>
    <w:rsid w:val="008C474C"/>
    <w:rsid w:val="008C56D8"/>
    <w:rsid w:val="008D01B7"/>
    <w:rsid w:val="008D1A62"/>
    <w:rsid w:val="008D6221"/>
    <w:rsid w:val="008E26F2"/>
    <w:rsid w:val="008E3579"/>
    <w:rsid w:val="008F4BDD"/>
    <w:rsid w:val="008F6661"/>
    <w:rsid w:val="00901732"/>
    <w:rsid w:val="0090344B"/>
    <w:rsid w:val="00903AC3"/>
    <w:rsid w:val="00910016"/>
    <w:rsid w:val="00910261"/>
    <w:rsid w:val="009137FB"/>
    <w:rsid w:val="00920827"/>
    <w:rsid w:val="009228DF"/>
    <w:rsid w:val="00923676"/>
    <w:rsid w:val="00925712"/>
    <w:rsid w:val="00926EA9"/>
    <w:rsid w:val="00930F98"/>
    <w:rsid w:val="00932275"/>
    <w:rsid w:val="00933E50"/>
    <w:rsid w:val="00934193"/>
    <w:rsid w:val="00934F6E"/>
    <w:rsid w:val="00937A0B"/>
    <w:rsid w:val="00941FFB"/>
    <w:rsid w:val="0094233D"/>
    <w:rsid w:val="00944009"/>
    <w:rsid w:val="00944FC8"/>
    <w:rsid w:val="0095015B"/>
    <w:rsid w:val="00950ACA"/>
    <w:rsid w:val="00957F22"/>
    <w:rsid w:val="0096060A"/>
    <w:rsid w:val="00961F15"/>
    <w:rsid w:val="00962FE4"/>
    <w:rsid w:val="009665AC"/>
    <w:rsid w:val="00973521"/>
    <w:rsid w:val="0097483F"/>
    <w:rsid w:val="009755F5"/>
    <w:rsid w:val="009833E4"/>
    <w:rsid w:val="00986A81"/>
    <w:rsid w:val="00986C96"/>
    <w:rsid w:val="00990B18"/>
    <w:rsid w:val="0099431F"/>
    <w:rsid w:val="009A4F0C"/>
    <w:rsid w:val="009B2208"/>
    <w:rsid w:val="009B5A92"/>
    <w:rsid w:val="009B7F1B"/>
    <w:rsid w:val="009C09A6"/>
    <w:rsid w:val="009C6632"/>
    <w:rsid w:val="009C6FE4"/>
    <w:rsid w:val="009D0800"/>
    <w:rsid w:val="009D1272"/>
    <w:rsid w:val="009D2629"/>
    <w:rsid w:val="009D3B3D"/>
    <w:rsid w:val="009D3F49"/>
    <w:rsid w:val="009D4156"/>
    <w:rsid w:val="009D5519"/>
    <w:rsid w:val="009E3A57"/>
    <w:rsid w:val="009E7AC9"/>
    <w:rsid w:val="009E7CE4"/>
    <w:rsid w:val="009F12F1"/>
    <w:rsid w:val="009F2EB2"/>
    <w:rsid w:val="009F413A"/>
    <w:rsid w:val="009F4E2B"/>
    <w:rsid w:val="009F68FD"/>
    <w:rsid w:val="009F7306"/>
    <w:rsid w:val="009F7718"/>
    <w:rsid w:val="00A00F2A"/>
    <w:rsid w:val="00A02F7F"/>
    <w:rsid w:val="00A03212"/>
    <w:rsid w:val="00A16867"/>
    <w:rsid w:val="00A17909"/>
    <w:rsid w:val="00A2173F"/>
    <w:rsid w:val="00A222AF"/>
    <w:rsid w:val="00A244C7"/>
    <w:rsid w:val="00A26654"/>
    <w:rsid w:val="00A26ED3"/>
    <w:rsid w:val="00A3105B"/>
    <w:rsid w:val="00A34F95"/>
    <w:rsid w:val="00A44C60"/>
    <w:rsid w:val="00A45BE9"/>
    <w:rsid w:val="00A5041C"/>
    <w:rsid w:val="00A5096A"/>
    <w:rsid w:val="00A51985"/>
    <w:rsid w:val="00A56BCD"/>
    <w:rsid w:val="00A57D44"/>
    <w:rsid w:val="00A57FC4"/>
    <w:rsid w:val="00A60012"/>
    <w:rsid w:val="00A77604"/>
    <w:rsid w:val="00A800A3"/>
    <w:rsid w:val="00A8495F"/>
    <w:rsid w:val="00A917E0"/>
    <w:rsid w:val="00A92100"/>
    <w:rsid w:val="00A94C01"/>
    <w:rsid w:val="00A9506E"/>
    <w:rsid w:val="00A961B2"/>
    <w:rsid w:val="00A96237"/>
    <w:rsid w:val="00AA7D28"/>
    <w:rsid w:val="00AB3E83"/>
    <w:rsid w:val="00AB5B26"/>
    <w:rsid w:val="00AB5B33"/>
    <w:rsid w:val="00AB7DBF"/>
    <w:rsid w:val="00AC2F3D"/>
    <w:rsid w:val="00AC433C"/>
    <w:rsid w:val="00AC6950"/>
    <w:rsid w:val="00AE3CD1"/>
    <w:rsid w:val="00AE41D5"/>
    <w:rsid w:val="00AE4D73"/>
    <w:rsid w:val="00AE5A86"/>
    <w:rsid w:val="00AF1751"/>
    <w:rsid w:val="00AF1C92"/>
    <w:rsid w:val="00AF3CCA"/>
    <w:rsid w:val="00AF7B9B"/>
    <w:rsid w:val="00B00F5A"/>
    <w:rsid w:val="00B06F8B"/>
    <w:rsid w:val="00B15880"/>
    <w:rsid w:val="00B1673D"/>
    <w:rsid w:val="00B2304B"/>
    <w:rsid w:val="00B250ED"/>
    <w:rsid w:val="00B25C26"/>
    <w:rsid w:val="00B261BA"/>
    <w:rsid w:val="00B3064A"/>
    <w:rsid w:val="00B3473A"/>
    <w:rsid w:val="00B36061"/>
    <w:rsid w:val="00B36A9C"/>
    <w:rsid w:val="00B37787"/>
    <w:rsid w:val="00B4230E"/>
    <w:rsid w:val="00B4506F"/>
    <w:rsid w:val="00B45225"/>
    <w:rsid w:val="00B45D0C"/>
    <w:rsid w:val="00B46F92"/>
    <w:rsid w:val="00B4727E"/>
    <w:rsid w:val="00B51E64"/>
    <w:rsid w:val="00B52AF0"/>
    <w:rsid w:val="00B532DD"/>
    <w:rsid w:val="00B53C3B"/>
    <w:rsid w:val="00B54E70"/>
    <w:rsid w:val="00B55827"/>
    <w:rsid w:val="00B56865"/>
    <w:rsid w:val="00B602C9"/>
    <w:rsid w:val="00B60F18"/>
    <w:rsid w:val="00B61789"/>
    <w:rsid w:val="00B62845"/>
    <w:rsid w:val="00B6443B"/>
    <w:rsid w:val="00B64835"/>
    <w:rsid w:val="00B66A7E"/>
    <w:rsid w:val="00B66C35"/>
    <w:rsid w:val="00B6765D"/>
    <w:rsid w:val="00B702D5"/>
    <w:rsid w:val="00B723C6"/>
    <w:rsid w:val="00B76BEA"/>
    <w:rsid w:val="00B800CB"/>
    <w:rsid w:val="00B8074B"/>
    <w:rsid w:val="00B8101A"/>
    <w:rsid w:val="00B861AB"/>
    <w:rsid w:val="00B868E7"/>
    <w:rsid w:val="00B877E5"/>
    <w:rsid w:val="00B93D72"/>
    <w:rsid w:val="00B944EB"/>
    <w:rsid w:val="00B9651B"/>
    <w:rsid w:val="00BA2A45"/>
    <w:rsid w:val="00BA4283"/>
    <w:rsid w:val="00BA49A7"/>
    <w:rsid w:val="00BB27C2"/>
    <w:rsid w:val="00BB49D5"/>
    <w:rsid w:val="00BB530A"/>
    <w:rsid w:val="00BB7D50"/>
    <w:rsid w:val="00BC3D6C"/>
    <w:rsid w:val="00BC631D"/>
    <w:rsid w:val="00BC7569"/>
    <w:rsid w:val="00BD0575"/>
    <w:rsid w:val="00BD0D88"/>
    <w:rsid w:val="00BD12AC"/>
    <w:rsid w:val="00BD29BB"/>
    <w:rsid w:val="00BD6C79"/>
    <w:rsid w:val="00BD75B8"/>
    <w:rsid w:val="00BE125E"/>
    <w:rsid w:val="00BE3368"/>
    <w:rsid w:val="00BE5440"/>
    <w:rsid w:val="00BE583F"/>
    <w:rsid w:val="00BE5843"/>
    <w:rsid w:val="00BF0359"/>
    <w:rsid w:val="00BF3AF0"/>
    <w:rsid w:val="00BF405A"/>
    <w:rsid w:val="00BF531E"/>
    <w:rsid w:val="00C01E8F"/>
    <w:rsid w:val="00C0501F"/>
    <w:rsid w:val="00C06F2F"/>
    <w:rsid w:val="00C07885"/>
    <w:rsid w:val="00C10551"/>
    <w:rsid w:val="00C136F8"/>
    <w:rsid w:val="00C13A77"/>
    <w:rsid w:val="00C146F6"/>
    <w:rsid w:val="00C1563C"/>
    <w:rsid w:val="00C17469"/>
    <w:rsid w:val="00C20799"/>
    <w:rsid w:val="00C22FB8"/>
    <w:rsid w:val="00C249E5"/>
    <w:rsid w:val="00C31F64"/>
    <w:rsid w:val="00C33928"/>
    <w:rsid w:val="00C37988"/>
    <w:rsid w:val="00C43AC5"/>
    <w:rsid w:val="00C44B0C"/>
    <w:rsid w:val="00C522BD"/>
    <w:rsid w:val="00C524F9"/>
    <w:rsid w:val="00C54A89"/>
    <w:rsid w:val="00C57171"/>
    <w:rsid w:val="00C63F2A"/>
    <w:rsid w:val="00C64F11"/>
    <w:rsid w:val="00C70EF7"/>
    <w:rsid w:val="00C72FB8"/>
    <w:rsid w:val="00C80D31"/>
    <w:rsid w:val="00C907C0"/>
    <w:rsid w:val="00C921C6"/>
    <w:rsid w:val="00C93837"/>
    <w:rsid w:val="00C93B22"/>
    <w:rsid w:val="00C94CBB"/>
    <w:rsid w:val="00CA398B"/>
    <w:rsid w:val="00CA579A"/>
    <w:rsid w:val="00CA6844"/>
    <w:rsid w:val="00CB0227"/>
    <w:rsid w:val="00CB2D86"/>
    <w:rsid w:val="00CC4CB1"/>
    <w:rsid w:val="00CD0211"/>
    <w:rsid w:val="00CD305A"/>
    <w:rsid w:val="00CD36BC"/>
    <w:rsid w:val="00CD6E8D"/>
    <w:rsid w:val="00CD724F"/>
    <w:rsid w:val="00CE188C"/>
    <w:rsid w:val="00CE343E"/>
    <w:rsid w:val="00CF148C"/>
    <w:rsid w:val="00CF799E"/>
    <w:rsid w:val="00CF7AC8"/>
    <w:rsid w:val="00D00D53"/>
    <w:rsid w:val="00D01651"/>
    <w:rsid w:val="00D02170"/>
    <w:rsid w:val="00D02532"/>
    <w:rsid w:val="00D03058"/>
    <w:rsid w:val="00D0686F"/>
    <w:rsid w:val="00D0775C"/>
    <w:rsid w:val="00D11D8B"/>
    <w:rsid w:val="00D144FA"/>
    <w:rsid w:val="00D156AB"/>
    <w:rsid w:val="00D21043"/>
    <w:rsid w:val="00D265EF"/>
    <w:rsid w:val="00D2761D"/>
    <w:rsid w:val="00D3363D"/>
    <w:rsid w:val="00D4172E"/>
    <w:rsid w:val="00D42EB7"/>
    <w:rsid w:val="00D463F1"/>
    <w:rsid w:val="00D46B89"/>
    <w:rsid w:val="00D505EC"/>
    <w:rsid w:val="00D524BB"/>
    <w:rsid w:val="00D531F1"/>
    <w:rsid w:val="00D54D07"/>
    <w:rsid w:val="00D55847"/>
    <w:rsid w:val="00D561C8"/>
    <w:rsid w:val="00D57CCE"/>
    <w:rsid w:val="00D60AA6"/>
    <w:rsid w:val="00D61142"/>
    <w:rsid w:val="00D657BF"/>
    <w:rsid w:val="00D65980"/>
    <w:rsid w:val="00D65ADB"/>
    <w:rsid w:val="00D65E8E"/>
    <w:rsid w:val="00D6703D"/>
    <w:rsid w:val="00D712C7"/>
    <w:rsid w:val="00D716EB"/>
    <w:rsid w:val="00D717DA"/>
    <w:rsid w:val="00D7659E"/>
    <w:rsid w:val="00D815CF"/>
    <w:rsid w:val="00D820CA"/>
    <w:rsid w:val="00D84BA5"/>
    <w:rsid w:val="00D852E1"/>
    <w:rsid w:val="00D946B0"/>
    <w:rsid w:val="00DA0057"/>
    <w:rsid w:val="00DA2679"/>
    <w:rsid w:val="00DA3039"/>
    <w:rsid w:val="00DA6B88"/>
    <w:rsid w:val="00DA73B6"/>
    <w:rsid w:val="00DB127D"/>
    <w:rsid w:val="00DB5918"/>
    <w:rsid w:val="00DD066E"/>
    <w:rsid w:val="00DD62AD"/>
    <w:rsid w:val="00DD7153"/>
    <w:rsid w:val="00DE2E92"/>
    <w:rsid w:val="00DE77E6"/>
    <w:rsid w:val="00DF1FC8"/>
    <w:rsid w:val="00DF3689"/>
    <w:rsid w:val="00DF4F58"/>
    <w:rsid w:val="00E073FD"/>
    <w:rsid w:val="00E10E2D"/>
    <w:rsid w:val="00E11F2F"/>
    <w:rsid w:val="00E13A3A"/>
    <w:rsid w:val="00E14CD2"/>
    <w:rsid w:val="00E2687D"/>
    <w:rsid w:val="00E301AE"/>
    <w:rsid w:val="00E315BC"/>
    <w:rsid w:val="00E31F24"/>
    <w:rsid w:val="00E33610"/>
    <w:rsid w:val="00E35139"/>
    <w:rsid w:val="00E404E9"/>
    <w:rsid w:val="00E44555"/>
    <w:rsid w:val="00E4526A"/>
    <w:rsid w:val="00E50608"/>
    <w:rsid w:val="00E5165B"/>
    <w:rsid w:val="00E52ABA"/>
    <w:rsid w:val="00E5314F"/>
    <w:rsid w:val="00E54EA8"/>
    <w:rsid w:val="00E56F36"/>
    <w:rsid w:val="00E64DAF"/>
    <w:rsid w:val="00E653E3"/>
    <w:rsid w:val="00E66AEE"/>
    <w:rsid w:val="00E70FF5"/>
    <w:rsid w:val="00E72122"/>
    <w:rsid w:val="00E736A7"/>
    <w:rsid w:val="00E81319"/>
    <w:rsid w:val="00E87C26"/>
    <w:rsid w:val="00EA06CA"/>
    <w:rsid w:val="00EA2361"/>
    <w:rsid w:val="00EB11D4"/>
    <w:rsid w:val="00EB1435"/>
    <w:rsid w:val="00EB2886"/>
    <w:rsid w:val="00EB398E"/>
    <w:rsid w:val="00EB40A0"/>
    <w:rsid w:val="00EB6BB4"/>
    <w:rsid w:val="00EC4096"/>
    <w:rsid w:val="00EC429C"/>
    <w:rsid w:val="00EC6A51"/>
    <w:rsid w:val="00ED0199"/>
    <w:rsid w:val="00ED05AC"/>
    <w:rsid w:val="00ED10E2"/>
    <w:rsid w:val="00EE2CE9"/>
    <w:rsid w:val="00EE34EB"/>
    <w:rsid w:val="00EE4050"/>
    <w:rsid w:val="00EE4149"/>
    <w:rsid w:val="00EF19CB"/>
    <w:rsid w:val="00F04867"/>
    <w:rsid w:val="00F04E3E"/>
    <w:rsid w:val="00F05B30"/>
    <w:rsid w:val="00F10771"/>
    <w:rsid w:val="00F129F3"/>
    <w:rsid w:val="00F17085"/>
    <w:rsid w:val="00F205E5"/>
    <w:rsid w:val="00F21DE7"/>
    <w:rsid w:val="00F25003"/>
    <w:rsid w:val="00F37615"/>
    <w:rsid w:val="00F512A3"/>
    <w:rsid w:val="00F51AB4"/>
    <w:rsid w:val="00F523A8"/>
    <w:rsid w:val="00F543AC"/>
    <w:rsid w:val="00F54625"/>
    <w:rsid w:val="00F54723"/>
    <w:rsid w:val="00F551FE"/>
    <w:rsid w:val="00F55539"/>
    <w:rsid w:val="00F57359"/>
    <w:rsid w:val="00F57AF5"/>
    <w:rsid w:val="00F60A86"/>
    <w:rsid w:val="00F62B87"/>
    <w:rsid w:val="00F65208"/>
    <w:rsid w:val="00F6693E"/>
    <w:rsid w:val="00F67BE6"/>
    <w:rsid w:val="00F702E1"/>
    <w:rsid w:val="00F73E45"/>
    <w:rsid w:val="00F83726"/>
    <w:rsid w:val="00F838BB"/>
    <w:rsid w:val="00F8481F"/>
    <w:rsid w:val="00F86B33"/>
    <w:rsid w:val="00F86FD7"/>
    <w:rsid w:val="00F91C17"/>
    <w:rsid w:val="00F949B1"/>
    <w:rsid w:val="00F958EE"/>
    <w:rsid w:val="00F96EEB"/>
    <w:rsid w:val="00F96F8A"/>
    <w:rsid w:val="00F9761F"/>
    <w:rsid w:val="00FA102C"/>
    <w:rsid w:val="00FA4421"/>
    <w:rsid w:val="00FB3124"/>
    <w:rsid w:val="00FB32EE"/>
    <w:rsid w:val="00FB6D90"/>
    <w:rsid w:val="00FC5616"/>
    <w:rsid w:val="00FC7169"/>
    <w:rsid w:val="00FD31DC"/>
    <w:rsid w:val="00FD328C"/>
    <w:rsid w:val="00FD7299"/>
    <w:rsid w:val="00FE2094"/>
    <w:rsid w:val="00FE2302"/>
    <w:rsid w:val="00FE764B"/>
    <w:rsid w:val="00FF0A29"/>
    <w:rsid w:val="00FF2D61"/>
    <w:rsid w:val="00FF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64D1"/>
  <w15:docId w15:val="{6AF7DEAA-FC78-40E7-BC70-DF984AC27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046"/>
    <w:pPr>
      <w:spacing w:after="150" w:line="276" w:lineRule="auto"/>
      <w:jc w:val="both"/>
    </w:pPr>
  </w:style>
  <w:style w:type="paragraph" w:styleId="Heading1">
    <w:name w:val="heading 1"/>
    <w:basedOn w:val="Normal"/>
    <w:next w:val="Normal"/>
    <w:link w:val="Heading1Char"/>
    <w:qFormat/>
    <w:rsid w:val="00327046"/>
    <w:pPr>
      <w:keepNext/>
      <w:keepLines/>
      <w:numPr>
        <w:numId w:val="3"/>
      </w:numPr>
      <w:spacing w:before="480" w:after="210"/>
      <w:jc w:val="left"/>
      <w:outlineLvl w:val="0"/>
    </w:pPr>
    <w:rPr>
      <w:rFonts w:eastAsiaTheme="majorEastAsia" w:cstheme="majorBidi"/>
      <w:b/>
      <w:bCs/>
      <w:caps/>
      <w:color w:val="0C2148" w:themeColor="text2"/>
      <w:sz w:val="24"/>
      <w:szCs w:val="42"/>
    </w:rPr>
  </w:style>
  <w:style w:type="paragraph" w:styleId="Heading2">
    <w:name w:val="heading 2"/>
    <w:basedOn w:val="Normal"/>
    <w:next w:val="Normal"/>
    <w:link w:val="Heading2Char"/>
    <w:unhideWhenUsed/>
    <w:qFormat/>
    <w:rsid w:val="00327046"/>
    <w:pPr>
      <w:numPr>
        <w:ilvl w:val="1"/>
        <w:numId w:val="3"/>
      </w:numPr>
      <w:spacing w:before="210" w:after="75"/>
      <w:jc w:val="left"/>
      <w:outlineLvl w:val="1"/>
    </w:pPr>
    <w:rPr>
      <w:b/>
      <w:color w:val="0C2148" w:themeColor="text2"/>
      <w:sz w:val="24"/>
      <w:szCs w:val="38"/>
    </w:rPr>
  </w:style>
  <w:style w:type="paragraph" w:styleId="Heading3">
    <w:name w:val="heading 3"/>
    <w:basedOn w:val="Normal"/>
    <w:next w:val="Normal"/>
    <w:link w:val="Heading3Char"/>
    <w:unhideWhenUsed/>
    <w:qFormat/>
    <w:rsid w:val="00327046"/>
    <w:pPr>
      <w:numPr>
        <w:ilvl w:val="2"/>
        <w:numId w:val="3"/>
      </w:numPr>
      <w:spacing w:before="75" w:after="75"/>
      <w:jc w:val="left"/>
      <w:outlineLvl w:val="2"/>
    </w:pPr>
    <w:rPr>
      <w:bCs/>
      <w:color w:val="0C2148" w:themeColor="text2"/>
      <w:szCs w:val="34"/>
    </w:rPr>
  </w:style>
  <w:style w:type="paragraph" w:styleId="Heading4">
    <w:name w:val="heading 4"/>
    <w:basedOn w:val="Normal"/>
    <w:next w:val="Normal"/>
    <w:link w:val="Heading4Char"/>
    <w:unhideWhenUsed/>
    <w:qFormat/>
    <w:rsid w:val="00327046"/>
    <w:pPr>
      <w:numPr>
        <w:ilvl w:val="3"/>
        <w:numId w:val="3"/>
      </w:numPr>
      <w:spacing w:before="75" w:after="75"/>
      <w:jc w:val="left"/>
      <w:outlineLvl w:val="3"/>
    </w:pPr>
    <w:rPr>
      <w:iCs/>
      <w:color w:val="0C2148" w:themeColor="text2"/>
      <w:szCs w:val="30"/>
    </w:rPr>
  </w:style>
  <w:style w:type="paragraph" w:styleId="Heading5">
    <w:name w:val="heading 5"/>
    <w:basedOn w:val="Normal"/>
    <w:next w:val="Normal"/>
    <w:link w:val="Heading5Char"/>
    <w:unhideWhenUsed/>
    <w:qFormat/>
    <w:rsid w:val="00327046"/>
    <w:pPr>
      <w:numPr>
        <w:ilvl w:val="4"/>
        <w:numId w:val="3"/>
      </w:numPr>
      <w:spacing w:before="75" w:after="75"/>
      <w:jc w:val="left"/>
      <w:outlineLvl w:val="4"/>
    </w:pPr>
    <w:rPr>
      <w:color w:val="0C2148" w:themeColor="text2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327046"/>
    <w:pPr>
      <w:numPr>
        <w:ilvl w:val="5"/>
        <w:numId w:val="3"/>
      </w:numPr>
      <w:spacing w:before="75" w:after="75"/>
      <w:jc w:val="left"/>
      <w:outlineLvl w:val="5"/>
    </w:pPr>
    <w:rPr>
      <w:color w:val="0C2148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27046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27046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7046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  <w:rsid w:val="0032704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27046"/>
  </w:style>
  <w:style w:type="table" w:customStyle="1" w:styleId="tblzat-mtrix">
    <w:name w:val="táblázat - mátrix"/>
    <w:basedOn w:val="TableNormal"/>
    <w:uiPriority w:val="2"/>
    <w:qFormat/>
    <w:rsid w:val="00327046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2" w:space="0" w:color="F6A800" w:themeColor="accent5"/>
        <w:left w:val="single" w:sz="2" w:space="0" w:color="F6A800" w:themeColor="accent5"/>
        <w:bottom w:val="single" w:sz="2" w:space="0" w:color="F6A800" w:themeColor="accent5"/>
        <w:right w:val="single" w:sz="2" w:space="0" w:color="F6A800" w:themeColor="accent5"/>
        <w:insideH w:val="single" w:sz="2" w:space="0" w:color="F6A800" w:themeColor="accent5"/>
        <w:insideV w:val="single" w:sz="2" w:space="0" w:color="F6A800" w:themeColor="accent5"/>
      </w:tblBorders>
      <w:tblCellMar>
        <w:top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  <w:tblStylePr w:type="firstCol">
      <w:pPr>
        <w:jc w:val="left"/>
      </w:pPr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</w:style>
  <w:style w:type="table" w:customStyle="1" w:styleId="tblzat-fejlces">
    <w:name w:val="táblázat - fejléces"/>
    <w:basedOn w:val="TableNormal"/>
    <w:uiPriority w:val="1"/>
    <w:qFormat/>
    <w:rsid w:val="00327046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" w:space="0" w:color="F6A800" w:themeColor="accent5"/>
        <w:right w:val="single" w:sz="4" w:space="0" w:color="F6A800" w:themeColor="accent5"/>
        <w:insideH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  <w:tblStylePr w:type="firstCol">
      <w:rPr>
        <w:rFonts w:asciiTheme="majorHAnsi" w:hAnsiTheme="majorHAnsi"/>
        <w:sz w:val="20"/>
      </w:rPr>
    </w:tblStylePr>
  </w:style>
  <w:style w:type="paragraph" w:styleId="ListParagraph">
    <w:name w:val="List Paragraph"/>
    <w:aliases w:val="lista_2,List Paragraph à moi,Welt L,Számozott lista 1,Eszeri felsorolás,LISTA,Dot pt,No Spacing1,List Paragraph Char Char Char,Indicator Text,Numbered Para 1,Yellow Bullet,Normal bullet 2,Bullet List,FooterText,numbered,列出段落,Lista 1"/>
    <w:basedOn w:val="Normal"/>
    <w:link w:val="ListParagraphChar"/>
    <w:uiPriority w:val="4"/>
    <w:qFormat/>
    <w:rsid w:val="00327046"/>
    <w:pPr>
      <w:numPr>
        <w:numId w:val="8"/>
      </w:numPr>
      <w:contextualSpacing/>
    </w:pPr>
  </w:style>
  <w:style w:type="character" w:styleId="Hyperlink">
    <w:name w:val="Hyperlink"/>
    <w:basedOn w:val="EndnoteReference"/>
    <w:uiPriority w:val="99"/>
    <w:rsid w:val="00327046"/>
    <w:rPr>
      <w:rFonts w:ascii="Calibri" w:hAnsi="Calibri"/>
      <w:color w:val="0000FF"/>
      <w:sz w:val="20"/>
      <w:u w:val="single"/>
      <w:vertAlign w:val="superscript"/>
    </w:rPr>
  </w:style>
  <w:style w:type="table" w:customStyle="1" w:styleId="tblzat-oldallces">
    <w:name w:val="táblázat - oldalléces"/>
    <w:basedOn w:val="TableNormal"/>
    <w:uiPriority w:val="3"/>
    <w:qFormat/>
    <w:rsid w:val="00327046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" w:space="0" w:color="F6A800" w:themeColor="accent5"/>
        <w:right w:val="single" w:sz="4" w:space="0" w:color="F6A800" w:themeColor="accent5"/>
        <w:insideH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</w:tblStylePr>
    <w:tblStylePr w:type="firstCol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</w:style>
  <w:style w:type="character" w:styleId="EndnoteReference">
    <w:name w:val="endnote reference"/>
    <w:basedOn w:val="DefaultParagraphFont"/>
    <w:semiHidden/>
    <w:rsid w:val="0032704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046"/>
    <w:rPr>
      <w:rFonts w:ascii="Tahoma" w:hAnsi="Tahoma" w:cs="Tahoma"/>
      <w:sz w:val="16"/>
      <w:szCs w:val="16"/>
    </w:rPr>
  </w:style>
  <w:style w:type="paragraph" w:customStyle="1" w:styleId="Magyarzszveg">
    <w:name w:val="Magyarázó szöveg"/>
    <w:basedOn w:val="Normal"/>
    <w:next w:val="Normal"/>
    <w:uiPriority w:val="7"/>
    <w:rsid w:val="00327046"/>
    <w:rPr>
      <w:color w:val="F6A800" w:themeColor="accent5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0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2704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7046"/>
  </w:style>
  <w:style w:type="paragraph" w:styleId="Footer">
    <w:name w:val="footer"/>
    <w:basedOn w:val="Normal"/>
    <w:link w:val="FooterChar"/>
    <w:uiPriority w:val="99"/>
    <w:semiHidden/>
    <w:unhideWhenUsed/>
    <w:rsid w:val="0032704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7046"/>
  </w:style>
  <w:style w:type="paragraph" w:customStyle="1" w:styleId="Szmozs">
    <w:name w:val="Számozás"/>
    <w:basedOn w:val="Normal"/>
    <w:uiPriority w:val="4"/>
    <w:qFormat/>
    <w:rsid w:val="00327046"/>
    <w:pPr>
      <w:numPr>
        <w:numId w:val="4"/>
      </w:numPr>
      <w:spacing w:before="120"/>
      <w:contextualSpacing/>
    </w:pPr>
  </w:style>
  <w:style w:type="table" w:styleId="TableGrid">
    <w:name w:val="Table Grid"/>
    <w:aliases w:val="Szegély nélküli"/>
    <w:basedOn w:val="TableNormal"/>
    <w:uiPriority w:val="59"/>
    <w:rsid w:val="00327046"/>
    <w:pPr>
      <w:contextualSpacing/>
    </w:pPr>
    <w:tblPr/>
    <w:tcPr>
      <w:vAlign w:val="center"/>
    </w:tcPr>
  </w:style>
  <w:style w:type="character" w:customStyle="1" w:styleId="Heading4Char">
    <w:name w:val="Heading 4 Char"/>
    <w:basedOn w:val="DefaultParagraphFont"/>
    <w:link w:val="Heading4"/>
    <w:rsid w:val="00327046"/>
    <w:rPr>
      <w:iCs/>
      <w:color w:val="0C2148" w:themeColor="text2"/>
      <w:szCs w:val="30"/>
    </w:rPr>
  </w:style>
  <w:style w:type="character" w:customStyle="1" w:styleId="Heading5Char">
    <w:name w:val="Heading 5 Char"/>
    <w:basedOn w:val="DefaultParagraphFont"/>
    <w:link w:val="Heading5"/>
    <w:rsid w:val="00327046"/>
    <w:rPr>
      <w:color w:val="0C2148" w:themeColor="text2"/>
      <w:szCs w:val="26"/>
    </w:rPr>
  </w:style>
  <w:style w:type="character" w:customStyle="1" w:styleId="Heading6Char">
    <w:name w:val="Heading 6 Char"/>
    <w:basedOn w:val="DefaultParagraphFont"/>
    <w:link w:val="Heading6"/>
    <w:rsid w:val="00327046"/>
    <w:rPr>
      <w:color w:val="0C2148" w:themeColor="text2"/>
    </w:rPr>
  </w:style>
  <w:style w:type="character" w:customStyle="1" w:styleId="Heading1Char">
    <w:name w:val="Heading 1 Char"/>
    <w:basedOn w:val="DefaultParagraphFont"/>
    <w:link w:val="Heading1"/>
    <w:rsid w:val="00327046"/>
    <w:rPr>
      <w:rFonts w:eastAsiaTheme="majorEastAsia" w:cstheme="majorBidi"/>
      <w:b/>
      <w:bCs/>
      <w:caps/>
      <w:color w:val="0C2148" w:themeColor="text2"/>
      <w:sz w:val="24"/>
      <w:szCs w:val="42"/>
    </w:rPr>
  </w:style>
  <w:style w:type="character" w:customStyle="1" w:styleId="Heading2Char">
    <w:name w:val="Heading 2 Char"/>
    <w:basedOn w:val="DefaultParagraphFont"/>
    <w:link w:val="Heading2"/>
    <w:rsid w:val="00327046"/>
    <w:rPr>
      <w:b/>
      <w:color w:val="0C2148" w:themeColor="text2"/>
      <w:sz w:val="24"/>
      <w:szCs w:val="38"/>
    </w:rPr>
  </w:style>
  <w:style w:type="character" w:customStyle="1" w:styleId="Heading3Char">
    <w:name w:val="Heading 3 Char"/>
    <w:basedOn w:val="DefaultParagraphFont"/>
    <w:link w:val="Heading3"/>
    <w:rsid w:val="00327046"/>
    <w:rPr>
      <w:bCs/>
      <w:color w:val="0C2148" w:themeColor="text2"/>
      <w:szCs w:val="34"/>
    </w:rPr>
  </w:style>
  <w:style w:type="paragraph" w:styleId="Title">
    <w:name w:val="Title"/>
    <w:basedOn w:val="Normal"/>
    <w:next w:val="Normal"/>
    <w:link w:val="TitleChar"/>
    <w:uiPriority w:val="3"/>
    <w:qFormat/>
    <w:rsid w:val="00327046"/>
    <w:pPr>
      <w:spacing w:after="300"/>
      <w:contextualSpacing/>
    </w:pPr>
    <w:rPr>
      <w:rFonts w:eastAsiaTheme="majorEastAsia" w:cstheme="majorBidi"/>
      <w:caps/>
      <w:color w:val="0C2148" w:themeColor="text2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3"/>
    <w:rsid w:val="00327046"/>
    <w:rPr>
      <w:rFonts w:eastAsiaTheme="majorEastAsia" w:cstheme="majorBidi"/>
      <w:caps/>
      <w:color w:val="0C2148" w:themeColor="text2"/>
      <w:spacing w:val="5"/>
      <w:kern w:val="28"/>
      <w:sz w:val="24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rsid w:val="00327046"/>
    <w:rPr>
      <w:rFonts w:eastAsiaTheme="majorEastAsia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27046"/>
    <w:rPr>
      <w:rFonts w:eastAsiaTheme="majorEastAsi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327046"/>
    <w:rPr>
      <w:rFonts w:eastAsiaTheme="majorEastAsia" w:cstheme="majorBidi"/>
      <w:i/>
      <w:iCs/>
      <w:color w:val="404040" w:themeColor="text1" w:themeTint="BF"/>
    </w:rPr>
  </w:style>
  <w:style w:type="numbering" w:customStyle="1" w:styleId="Style1">
    <w:name w:val="Style1"/>
    <w:uiPriority w:val="99"/>
    <w:rsid w:val="00327046"/>
    <w:pPr>
      <w:numPr>
        <w:numId w:val="1"/>
      </w:numPr>
    </w:pPr>
  </w:style>
  <w:style w:type="paragraph" w:styleId="TOC7">
    <w:name w:val="toc 7"/>
    <w:basedOn w:val="Normal"/>
    <w:next w:val="Normal"/>
    <w:autoRedefine/>
    <w:uiPriority w:val="99"/>
    <w:semiHidden/>
    <w:locked/>
    <w:rsid w:val="00327046"/>
    <w:pPr>
      <w:spacing w:after="100"/>
      <w:ind w:left="1200"/>
    </w:pPr>
    <w:rPr>
      <w:color w:val="385623" w:themeColor="accent6" w:themeShade="80"/>
    </w:rPr>
  </w:style>
  <w:style w:type="paragraph" w:styleId="TOC8">
    <w:name w:val="toc 8"/>
    <w:basedOn w:val="Normal"/>
    <w:next w:val="Normal"/>
    <w:autoRedefine/>
    <w:uiPriority w:val="99"/>
    <w:semiHidden/>
    <w:locked/>
    <w:rsid w:val="00327046"/>
    <w:pPr>
      <w:spacing w:after="100"/>
      <w:ind w:left="1400"/>
    </w:pPr>
    <w:rPr>
      <w:color w:val="385623" w:themeColor="accent6" w:themeShade="80"/>
    </w:rPr>
  </w:style>
  <w:style w:type="paragraph" w:styleId="TOC9">
    <w:name w:val="toc 9"/>
    <w:basedOn w:val="Normal"/>
    <w:next w:val="Normal"/>
    <w:autoRedefine/>
    <w:uiPriority w:val="99"/>
    <w:semiHidden/>
    <w:locked/>
    <w:rsid w:val="00327046"/>
    <w:pPr>
      <w:spacing w:after="100"/>
      <w:ind w:left="1600"/>
    </w:pPr>
    <w:rPr>
      <w:color w:val="385623" w:themeColor="accent6" w:themeShade="80"/>
    </w:rPr>
  </w:style>
  <w:style w:type="table" w:customStyle="1" w:styleId="Calendar2">
    <w:name w:val="Calendar 2"/>
    <w:basedOn w:val="TableNormal"/>
    <w:uiPriority w:val="99"/>
    <w:qFormat/>
    <w:rsid w:val="00327046"/>
    <w:pPr>
      <w:jc w:val="center"/>
    </w:pPr>
    <w:rPr>
      <w:rFonts w:eastAsiaTheme="minorEastAsia"/>
      <w:szCs w:val="28"/>
      <w:lang w:val="en-US" w:eastAsia="en-US" w:bidi="en-US"/>
    </w:rPr>
    <w:tblPr>
      <w:tblBorders>
        <w:insideV w:val="single" w:sz="4" w:space="0" w:color="53CBFF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009EE0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qFormat/>
    <w:rsid w:val="00327046"/>
    <w:rPr>
      <w:rFonts w:eastAsiaTheme="minorEastAsia"/>
      <w:color w:val="0C2148" w:themeColor="text2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27046"/>
    <w:rPr>
      <w:rFonts w:eastAsiaTheme="minorEastAsia"/>
      <w:color w:val="0C2148" w:themeColor="text2"/>
      <w:sz w:val="16"/>
    </w:rPr>
  </w:style>
  <w:style w:type="character" w:styleId="SubtleEmphasis">
    <w:name w:val="Subtle Emphasis"/>
    <w:basedOn w:val="DefaultParagraphFont"/>
    <w:uiPriority w:val="19"/>
    <w:qFormat/>
    <w:rsid w:val="00327046"/>
    <w:rPr>
      <w:rFonts w:ascii="Calibri" w:eastAsiaTheme="minorEastAsia" w:hAnsi="Calibri" w:cstheme="minorBidi"/>
      <w:bCs w:val="0"/>
      <w:i/>
      <w:iCs/>
      <w:color w:val="808080" w:themeColor="text1" w:themeTint="7F"/>
      <w:sz w:val="20"/>
      <w:szCs w:val="22"/>
      <w:lang w:val="hu-HU"/>
    </w:rPr>
  </w:style>
  <w:style w:type="table" w:customStyle="1" w:styleId="LightShading-Accent11">
    <w:name w:val="Light Shading - Accent 11"/>
    <w:basedOn w:val="TableNormal"/>
    <w:uiPriority w:val="60"/>
    <w:rsid w:val="00327046"/>
    <w:rPr>
      <w:rFonts w:eastAsiaTheme="minorEastAsia"/>
      <w:color w:val="0075A7" w:themeColor="accent1" w:themeShade="BF"/>
      <w:lang w:eastAsia="en-US"/>
    </w:rPr>
    <w:tblPr>
      <w:tblStyleRowBandSize w:val="1"/>
      <w:tblStyleColBandSize w:val="1"/>
      <w:tblBorders>
        <w:top w:val="single" w:sz="8" w:space="0" w:color="009EE0" w:themeColor="accent1"/>
        <w:bottom w:val="single" w:sz="8" w:space="0" w:color="009EE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327046"/>
    <w:pPr>
      <w:spacing w:after="200"/>
      <w:jc w:val="left"/>
    </w:pPr>
    <w:rPr>
      <w:b/>
      <w:bCs/>
      <w:color w:val="808080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27046"/>
    <w:rPr>
      <w:color w:val="385623" w:themeColor="accent6" w:themeShade="8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7046"/>
    <w:rPr>
      <w:color w:val="385623" w:themeColor="accent6" w:themeShade="80"/>
    </w:rPr>
  </w:style>
  <w:style w:type="table" w:customStyle="1" w:styleId="Vilgosrnykols1jellszn1">
    <w:name w:val="Világos árnyékolás – 1. jelölőszín1"/>
    <w:basedOn w:val="TableNormal"/>
    <w:uiPriority w:val="60"/>
    <w:rsid w:val="00327046"/>
    <w:rPr>
      <w:color w:val="0075A7" w:themeColor="accent1" w:themeShade="BF"/>
    </w:rPr>
    <w:tblPr>
      <w:tblStyleRowBandSize w:val="1"/>
      <w:tblStyleColBandSize w:val="1"/>
      <w:tblBorders>
        <w:top w:val="single" w:sz="8" w:space="0" w:color="009EE0" w:themeColor="accent1"/>
        <w:bottom w:val="single" w:sz="8" w:space="0" w:color="009EE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</w:style>
  <w:style w:type="paragraph" w:customStyle="1" w:styleId="Listaszerbekezds2">
    <w:name w:val="Listaszerű bekezdés 2"/>
    <w:basedOn w:val="ListParagraph"/>
    <w:link w:val="Listaszerbekezds2Char"/>
    <w:uiPriority w:val="4"/>
    <w:qFormat/>
    <w:rsid w:val="00327046"/>
    <w:pPr>
      <w:numPr>
        <w:numId w:val="5"/>
      </w:numPr>
    </w:pPr>
  </w:style>
  <w:style w:type="paragraph" w:customStyle="1" w:styleId="Tblaszvegstlus">
    <w:name w:val="Tábla szöveg stílus"/>
    <w:basedOn w:val="Normal"/>
    <w:link w:val="TblaszvegstlusChar"/>
    <w:uiPriority w:val="8"/>
    <w:qFormat/>
    <w:rsid w:val="00327046"/>
  </w:style>
  <w:style w:type="character" w:customStyle="1" w:styleId="ListParagraphChar">
    <w:name w:val="List Paragraph Char"/>
    <w:aliases w:val="lista_2 Char,List Paragraph à moi Char,Welt L Char,Számozott lista 1 Char,Eszeri felsorolás Char,LISTA Char,Dot pt Char,No Spacing1 Char,List Paragraph Char Char Char Char,Indicator Text Char,Numbered Para 1 Char,Yellow Bullet Char"/>
    <w:basedOn w:val="DefaultParagraphFont"/>
    <w:link w:val="ListParagraph"/>
    <w:uiPriority w:val="4"/>
    <w:rsid w:val="00327046"/>
  </w:style>
  <w:style w:type="character" w:customStyle="1" w:styleId="Listaszerbekezds2Char">
    <w:name w:val="Listaszerű bekezdés 2 Char"/>
    <w:basedOn w:val="ListParagraphChar"/>
    <w:link w:val="Listaszerbekezds2"/>
    <w:uiPriority w:val="4"/>
    <w:rsid w:val="00327046"/>
  </w:style>
  <w:style w:type="character" w:customStyle="1" w:styleId="TblaszvegstlusChar">
    <w:name w:val="Tábla szöveg stílus Char"/>
    <w:basedOn w:val="DefaultParagraphFont"/>
    <w:link w:val="Tblaszvegstlus"/>
    <w:uiPriority w:val="8"/>
    <w:rsid w:val="00327046"/>
  </w:style>
  <w:style w:type="character" w:styleId="SubtleReference">
    <w:name w:val="Subtle Reference"/>
    <w:basedOn w:val="DefaultParagraphFont"/>
    <w:uiPriority w:val="31"/>
    <w:rsid w:val="0032704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rsid w:val="00327046"/>
    <w:rPr>
      <w:b/>
      <w:sz w:val="24"/>
      <w:u w:val="single"/>
    </w:rPr>
  </w:style>
  <w:style w:type="paragraph" w:customStyle="1" w:styleId="Listaszerbekezds2szint">
    <w:name w:val="Listaszerű bekezdés 2. szint"/>
    <w:basedOn w:val="ListParagraph"/>
    <w:link w:val="Listaszerbekezds2szintChar"/>
    <w:uiPriority w:val="4"/>
    <w:qFormat/>
    <w:rsid w:val="00327046"/>
    <w:pPr>
      <w:numPr>
        <w:numId w:val="7"/>
      </w:numPr>
    </w:pPr>
  </w:style>
  <w:style w:type="paragraph" w:customStyle="1" w:styleId="Listaszerbekezds3szint">
    <w:name w:val="Listaszerű bekezdés 3. szint"/>
    <w:basedOn w:val="ListParagraph"/>
    <w:link w:val="Listaszerbekezds3szintChar"/>
    <w:uiPriority w:val="4"/>
    <w:qFormat/>
    <w:rsid w:val="00327046"/>
    <w:pPr>
      <w:numPr>
        <w:ilvl w:val="2"/>
        <w:numId w:val="9"/>
      </w:numPr>
    </w:pPr>
  </w:style>
  <w:style w:type="character" w:customStyle="1" w:styleId="Listaszerbekezds2szintChar">
    <w:name w:val="Listaszerű bekezdés 2. szint Char"/>
    <w:basedOn w:val="ListParagraphChar"/>
    <w:link w:val="Listaszerbekezds2szint"/>
    <w:uiPriority w:val="4"/>
    <w:rsid w:val="00327046"/>
  </w:style>
  <w:style w:type="character" w:customStyle="1" w:styleId="Listaszerbekezds3szintChar">
    <w:name w:val="Listaszerű bekezdés 3. szint Char"/>
    <w:basedOn w:val="ListParagraphChar"/>
    <w:link w:val="Listaszerbekezds3szint"/>
    <w:uiPriority w:val="4"/>
    <w:rsid w:val="00327046"/>
  </w:style>
  <w:style w:type="paragraph" w:styleId="Subtitle">
    <w:name w:val="Subtitle"/>
    <w:basedOn w:val="Normal"/>
    <w:next w:val="Normal"/>
    <w:link w:val="SubtitleChar"/>
    <w:uiPriority w:val="11"/>
    <w:rsid w:val="00327046"/>
    <w:pPr>
      <w:spacing w:after="60"/>
      <w:jc w:val="center"/>
      <w:outlineLvl w:val="1"/>
    </w:pPr>
    <w:rPr>
      <w:rFonts w:eastAsiaTheme="majorEastAsia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327046"/>
    <w:rPr>
      <w:rFonts w:eastAsiaTheme="majorEastAsia" w:cstheme="majorBidi"/>
    </w:rPr>
  </w:style>
  <w:style w:type="paragraph" w:customStyle="1" w:styleId="Listabetvel">
    <w:name w:val="Lista betűvel"/>
    <w:basedOn w:val="ListParagraph"/>
    <w:link w:val="ListabetvelChar"/>
    <w:uiPriority w:val="4"/>
    <w:qFormat/>
    <w:rsid w:val="00327046"/>
    <w:pPr>
      <w:numPr>
        <w:numId w:val="6"/>
      </w:numPr>
    </w:pPr>
  </w:style>
  <w:style w:type="character" w:customStyle="1" w:styleId="ListabetvelChar">
    <w:name w:val="Lista betűvel Char"/>
    <w:basedOn w:val="ListParagraphChar"/>
    <w:link w:val="Listabetvel"/>
    <w:uiPriority w:val="4"/>
    <w:rsid w:val="00327046"/>
  </w:style>
  <w:style w:type="paragraph" w:customStyle="1" w:styleId="Erskiemels1">
    <w:name w:val="Erős kiemelés1"/>
    <w:basedOn w:val="Normal"/>
    <w:uiPriority w:val="5"/>
    <w:qFormat/>
    <w:rsid w:val="001A23A0"/>
    <w:rPr>
      <w:b/>
      <w:i/>
    </w:rPr>
  </w:style>
  <w:style w:type="character" w:customStyle="1" w:styleId="ErskiemelsChar">
    <w:name w:val="Erős kiemelés Char"/>
    <w:basedOn w:val="DefaultParagraphFont"/>
    <w:link w:val="Erskiemels"/>
    <w:uiPriority w:val="5"/>
    <w:rsid w:val="00327046"/>
    <w:rPr>
      <w:b/>
      <w:i/>
    </w:rPr>
  </w:style>
  <w:style w:type="paragraph" w:customStyle="1" w:styleId="Bold">
    <w:name w:val="Bold"/>
    <w:basedOn w:val="Normal"/>
    <w:link w:val="BoldChar"/>
    <w:uiPriority w:val="6"/>
    <w:qFormat/>
    <w:rsid w:val="00327046"/>
    <w:rPr>
      <w:b/>
    </w:rPr>
  </w:style>
  <w:style w:type="character" w:customStyle="1" w:styleId="BoldChar">
    <w:name w:val="Bold Char"/>
    <w:basedOn w:val="DefaultParagraphFont"/>
    <w:link w:val="Bold"/>
    <w:uiPriority w:val="6"/>
    <w:rsid w:val="00327046"/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327046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27046"/>
    <w:pPr>
      <w:numPr>
        <w:numId w:val="0"/>
      </w:numPr>
      <w:spacing w:after="0"/>
      <w:outlineLvl w:val="9"/>
    </w:pPr>
    <w:rPr>
      <w:b w:val="0"/>
      <w:caps w:val="0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locked/>
    <w:rsid w:val="00327046"/>
    <w:pPr>
      <w:spacing w:after="100"/>
      <w:ind w:left="220"/>
      <w:jc w:val="left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qFormat/>
    <w:locked/>
    <w:rsid w:val="00327046"/>
    <w:pPr>
      <w:spacing w:after="100"/>
      <w:jc w:val="left"/>
    </w:pPr>
    <w:rPr>
      <w:rFonts w:eastAsiaTheme="minorEastAsia"/>
    </w:rPr>
  </w:style>
  <w:style w:type="paragraph" w:styleId="TOC3">
    <w:name w:val="toc 3"/>
    <w:basedOn w:val="Normal"/>
    <w:next w:val="Normal"/>
    <w:uiPriority w:val="39"/>
    <w:unhideWhenUsed/>
    <w:qFormat/>
    <w:locked/>
    <w:rsid w:val="00327046"/>
    <w:pPr>
      <w:spacing w:after="100"/>
      <w:ind w:left="400"/>
    </w:pPr>
  </w:style>
  <w:style w:type="paragraph" w:customStyle="1" w:styleId="StyleTOC2Left015">
    <w:name w:val="Style TOC 2 + Left:  0.15&quot;"/>
    <w:basedOn w:val="TOC2"/>
    <w:rsid w:val="00327046"/>
    <w:pPr>
      <w:ind w:left="216"/>
    </w:pPr>
    <w:rPr>
      <w:rFonts w:eastAsia="Times New Roman" w:cs="Times New Roman"/>
    </w:rPr>
  </w:style>
  <w:style w:type="paragraph" w:customStyle="1" w:styleId="StyleTOC3Left031">
    <w:name w:val="Style TOC 3 + Left:  0.31&quot;"/>
    <w:basedOn w:val="TOC3"/>
    <w:rsid w:val="00327046"/>
    <w:pPr>
      <w:ind w:left="446"/>
    </w:pPr>
    <w:rPr>
      <w:rFonts w:eastAsia="Times New Roman" w:cs="Times New Roman"/>
    </w:rPr>
  </w:style>
  <w:style w:type="numbering" w:customStyle="1" w:styleId="Hierarchikuslista">
    <w:name w:val="Hierarchikus lista"/>
    <w:uiPriority w:val="99"/>
    <w:rsid w:val="00327046"/>
    <w:pPr>
      <w:numPr>
        <w:numId w:val="2"/>
      </w:numPr>
    </w:pPr>
  </w:style>
  <w:style w:type="paragraph" w:customStyle="1" w:styleId="HierarchikusLista0">
    <w:name w:val="Hierarchikus Lista"/>
    <w:basedOn w:val="ListParagraph"/>
    <w:link w:val="HierarchikusListaChar"/>
    <w:qFormat/>
    <w:rsid w:val="00327046"/>
    <w:pPr>
      <w:numPr>
        <w:numId w:val="0"/>
      </w:numPr>
    </w:pPr>
  </w:style>
  <w:style w:type="character" w:customStyle="1" w:styleId="HierarchikusListaChar">
    <w:name w:val="Hierarchikus Lista Char"/>
    <w:basedOn w:val="ListParagraphChar"/>
    <w:link w:val="HierarchikusLista0"/>
    <w:rsid w:val="00327046"/>
  </w:style>
  <w:style w:type="character" w:styleId="Strong">
    <w:name w:val="Strong"/>
    <w:basedOn w:val="DefaultParagraphFont"/>
    <w:uiPriority w:val="22"/>
    <w:rsid w:val="00327046"/>
    <w:rPr>
      <w:b/>
      <w:bCs/>
    </w:rPr>
  </w:style>
  <w:style w:type="character" w:styleId="Emphasis">
    <w:name w:val="Emphasis"/>
    <w:basedOn w:val="DefaultParagraphFont"/>
    <w:uiPriority w:val="6"/>
    <w:qFormat/>
    <w:rsid w:val="00327046"/>
    <w:rPr>
      <w:i/>
      <w:iCs/>
    </w:rPr>
  </w:style>
  <w:style w:type="paragraph" w:styleId="NoSpacing">
    <w:name w:val="No Spacing"/>
    <w:basedOn w:val="Normal"/>
    <w:uiPriority w:val="1"/>
    <w:rsid w:val="00327046"/>
    <w:rPr>
      <w:szCs w:val="32"/>
    </w:rPr>
  </w:style>
  <w:style w:type="paragraph" w:styleId="Quote">
    <w:name w:val="Quote"/>
    <w:basedOn w:val="Normal"/>
    <w:next w:val="Normal"/>
    <w:link w:val="QuoteChar"/>
    <w:uiPriority w:val="29"/>
    <w:rsid w:val="0032704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27046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rsid w:val="00327046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046"/>
    <w:rPr>
      <w:b/>
      <w:i/>
    </w:rPr>
  </w:style>
  <w:style w:type="character" w:styleId="IntenseEmphasis">
    <w:name w:val="Intense Emphasis"/>
    <w:basedOn w:val="DefaultParagraphFont"/>
    <w:uiPriority w:val="21"/>
    <w:rsid w:val="00327046"/>
    <w:rPr>
      <w:b/>
      <w:i/>
      <w:sz w:val="24"/>
      <w:szCs w:val="24"/>
      <w:u w:val="single"/>
    </w:rPr>
  </w:style>
  <w:style w:type="character" w:styleId="BookTitle">
    <w:name w:val="Book Title"/>
    <w:basedOn w:val="DefaultParagraphFont"/>
    <w:uiPriority w:val="33"/>
    <w:rsid w:val="00327046"/>
    <w:rPr>
      <w:rFonts w:ascii="Calibri" w:eastAsiaTheme="majorEastAsia" w:hAnsi="Calibri"/>
      <w:b/>
      <w:i/>
      <w:sz w:val="24"/>
      <w:szCs w:val="24"/>
    </w:rPr>
  </w:style>
  <w:style w:type="paragraph" w:customStyle="1" w:styleId="Szvegdobozstlus">
    <w:name w:val="Szövegdoboz stílus"/>
    <w:basedOn w:val="HierarchikusLista0"/>
    <w:qFormat/>
    <w:rsid w:val="00327046"/>
    <w:rPr>
      <w:b/>
      <w:i/>
      <w:color w:val="009EE0"/>
    </w:rPr>
  </w:style>
  <w:style w:type="table" w:customStyle="1" w:styleId="Rcsos">
    <w:name w:val="Rácsos"/>
    <w:basedOn w:val="TableNormal"/>
    <w:uiPriority w:val="99"/>
    <w:rsid w:val="00327046"/>
    <w:rPr>
      <w:rFonts w:asciiTheme="majorHAnsi" w:hAnsiTheme="majorHAnsi"/>
      <w:color w:val="F6A800" w:themeColor="accent5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8" w:space="0" w:color="F6A800" w:themeColor="accent5"/>
        <w:right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170" w:type="dxa"/>
      </w:tcMar>
      <w:vAlign w:val="center"/>
    </w:tcPr>
    <w:tblStylePr w:type="firstRow">
      <w:rPr>
        <w:rFonts w:asciiTheme="majorHAnsi" w:hAnsiTheme="majorHAnsi"/>
        <w:b w:val="0"/>
        <w:i w:val="0"/>
        <w:color w:val="F6A800" w:themeColor="accent5"/>
        <w:sz w:val="36"/>
      </w:rPr>
      <w:tblPr/>
      <w:tcPr>
        <w:tcBorders>
          <w:top w:val="single" w:sz="8" w:space="0" w:color="F6A800" w:themeColor="accent5"/>
          <w:left w:val="single" w:sz="8" w:space="0" w:color="F6A800" w:themeColor="accent5"/>
          <w:bottom w:val="single" w:sz="24" w:space="0" w:color="F6A800" w:themeColor="accent5"/>
          <w:right w:val="single" w:sz="8" w:space="0" w:color="F6A800" w:themeColor="accent5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  <w:tblStylePr w:type="band2Horz">
      <w:tblPr/>
      <w:tcPr>
        <w:shd w:val="clear" w:color="auto" w:fill="F0EFEF" w:themeFill="background2" w:themeFillTint="99"/>
      </w:tcPr>
    </w:tblStylePr>
  </w:style>
  <w:style w:type="paragraph" w:customStyle="1" w:styleId="ENBoxtitle">
    <w:name w:val="EN_Box_title"/>
    <w:basedOn w:val="Normal"/>
    <w:next w:val="Normal"/>
    <w:uiPriority w:val="1"/>
    <w:qFormat/>
    <w:rsid w:val="00327046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8CDCFF"/>
      <w:spacing w:after="40"/>
    </w:pPr>
    <w:rPr>
      <w:b/>
      <w:bCs/>
      <w:szCs w:val="18"/>
    </w:rPr>
  </w:style>
  <w:style w:type="paragraph" w:customStyle="1" w:styleId="ENCaption1Col">
    <w:name w:val="EN_Caption_1Col"/>
    <w:basedOn w:val="Normal"/>
    <w:next w:val="Normal"/>
    <w:uiPriority w:val="1"/>
    <w:qFormat/>
    <w:rsid w:val="00327046"/>
    <w:pPr>
      <w:keepNext/>
      <w:spacing w:after="40"/>
      <w:jc w:val="center"/>
    </w:pPr>
    <w:rPr>
      <w:b/>
      <w:bCs/>
      <w:color w:val="808080"/>
      <w:szCs w:val="18"/>
    </w:rPr>
  </w:style>
  <w:style w:type="paragraph" w:customStyle="1" w:styleId="ENCaption2Col">
    <w:name w:val="EN_Caption_2Col"/>
    <w:basedOn w:val="Normal"/>
    <w:next w:val="Normal"/>
    <w:uiPriority w:val="1"/>
    <w:qFormat/>
    <w:rsid w:val="00327046"/>
    <w:pPr>
      <w:keepNext/>
      <w:spacing w:after="40"/>
      <w:jc w:val="left"/>
    </w:pPr>
    <w:rPr>
      <w:b/>
      <w:bCs/>
      <w:color w:val="808080"/>
      <w:szCs w:val="18"/>
    </w:rPr>
  </w:style>
  <w:style w:type="paragraph" w:customStyle="1" w:styleId="ENCaptionBox">
    <w:name w:val="EN_Caption_Box"/>
    <w:basedOn w:val="Normal"/>
    <w:next w:val="Normal"/>
    <w:uiPriority w:val="1"/>
    <w:qFormat/>
    <w:rsid w:val="00327046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spacing w:after="40"/>
      <w:jc w:val="center"/>
    </w:pPr>
    <w:rPr>
      <w:b/>
      <w:bCs/>
      <w:color w:val="808080"/>
      <w:szCs w:val="18"/>
    </w:rPr>
  </w:style>
  <w:style w:type="paragraph" w:customStyle="1" w:styleId="ENChapterTitle">
    <w:name w:val="EN_Chapter_Title"/>
    <w:basedOn w:val="Normal"/>
    <w:next w:val="Normal"/>
    <w:uiPriority w:val="1"/>
    <w:rsid w:val="00327046"/>
    <w:pPr>
      <w:keepNext/>
      <w:pageBreakBefore/>
      <w:numPr>
        <w:numId w:val="1"/>
      </w:numPr>
      <w:spacing w:before="480" w:after="210"/>
      <w:ind w:left="227" w:hanging="227"/>
      <w:jc w:val="left"/>
      <w:outlineLvl w:val="0"/>
    </w:pPr>
    <w:rPr>
      <w:rFonts w:eastAsiaTheme="majorEastAsia" w:cstheme="majorBidi"/>
      <w:bCs/>
      <w:color w:val="0C2148"/>
      <w:sz w:val="52"/>
      <w:szCs w:val="42"/>
    </w:rPr>
  </w:style>
  <w:style w:type="paragraph" w:customStyle="1" w:styleId="ENChapterWithoutNumbering">
    <w:name w:val="EN_Chapter_Without_Numbering"/>
    <w:basedOn w:val="Normal"/>
    <w:next w:val="Normal"/>
    <w:uiPriority w:val="1"/>
    <w:qFormat/>
    <w:rsid w:val="00327046"/>
    <w:pPr>
      <w:keepNext/>
      <w:pageBreakBefore/>
      <w:spacing w:before="480" w:after="210"/>
      <w:ind w:left="227" w:hanging="227"/>
    </w:pPr>
    <w:rPr>
      <w:caps/>
      <w:color w:val="0C2148" w:themeColor="text2"/>
    </w:rPr>
  </w:style>
  <w:style w:type="paragraph" w:customStyle="1" w:styleId="ENFootnote">
    <w:name w:val="EN_Footnote"/>
    <w:basedOn w:val="Normal"/>
    <w:uiPriority w:val="1"/>
    <w:qFormat/>
    <w:rsid w:val="00327046"/>
    <w:rPr>
      <w:rFonts w:eastAsiaTheme="minorEastAsia"/>
      <w:color w:val="808080"/>
      <w:sz w:val="18"/>
    </w:rPr>
  </w:style>
  <w:style w:type="paragraph" w:customStyle="1" w:styleId="ENNormal">
    <w:name w:val="EN_Normal"/>
    <w:basedOn w:val="Normal"/>
    <w:uiPriority w:val="1"/>
    <w:qFormat/>
    <w:rsid w:val="00327046"/>
  </w:style>
  <w:style w:type="paragraph" w:customStyle="1" w:styleId="ENNormalBox">
    <w:name w:val="EN_Normal_Box"/>
    <w:basedOn w:val="Normal"/>
    <w:uiPriority w:val="1"/>
    <w:qFormat/>
    <w:rsid w:val="00327046"/>
    <w:pPr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</w:pPr>
  </w:style>
  <w:style w:type="paragraph" w:customStyle="1" w:styleId="ENNote1Col">
    <w:name w:val="EN_Note_1Col"/>
    <w:basedOn w:val="Normal"/>
    <w:next w:val="ENNormal"/>
    <w:uiPriority w:val="1"/>
    <w:qFormat/>
    <w:rsid w:val="00327046"/>
    <w:pPr>
      <w:keepLines/>
      <w:jc w:val="center"/>
    </w:pPr>
    <w:rPr>
      <w:color w:val="808080"/>
      <w:sz w:val="18"/>
    </w:rPr>
  </w:style>
  <w:style w:type="paragraph" w:customStyle="1" w:styleId="ENNote2Col">
    <w:name w:val="EN_Note_2Col"/>
    <w:basedOn w:val="Normal"/>
    <w:next w:val="ENNormal"/>
    <w:uiPriority w:val="1"/>
    <w:qFormat/>
    <w:rsid w:val="00327046"/>
    <w:pPr>
      <w:keepLines/>
    </w:pPr>
    <w:rPr>
      <w:color w:val="808080"/>
      <w:sz w:val="18"/>
    </w:rPr>
  </w:style>
  <w:style w:type="paragraph" w:customStyle="1" w:styleId="ENNoteBox">
    <w:name w:val="EN_Note_Box"/>
    <w:basedOn w:val="Normal"/>
    <w:next w:val="ENNormalBox"/>
    <w:uiPriority w:val="1"/>
    <w:qFormat/>
    <w:rsid w:val="00327046"/>
    <w:pPr>
      <w:keepLines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jc w:val="center"/>
    </w:pPr>
    <w:rPr>
      <w:color w:val="808080"/>
      <w:sz w:val="18"/>
    </w:rPr>
  </w:style>
  <w:style w:type="paragraph" w:customStyle="1" w:styleId="ENSectionTitle">
    <w:name w:val="EN_Section_Title"/>
    <w:basedOn w:val="Normal"/>
    <w:next w:val="ENNormal"/>
    <w:uiPriority w:val="1"/>
    <w:rsid w:val="00327046"/>
    <w:pPr>
      <w:keepNext/>
      <w:numPr>
        <w:ilvl w:val="1"/>
        <w:numId w:val="1"/>
      </w:numPr>
      <w:spacing w:before="210" w:after="75"/>
      <w:jc w:val="left"/>
      <w:outlineLvl w:val="1"/>
    </w:pPr>
    <w:rPr>
      <w:b/>
      <w:color w:val="0C2148" w:themeColor="text2"/>
      <w:szCs w:val="38"/>
    </w:rPr>
  </w:style>
  <w:style w:type="paragraph" w:customStyle="1" w:styleId="ENSubsectionTitle">
    <w:name w:val="EN_Subsection_Title"/>
    <w:basedOn w:val="Normal"/>
    <w:next w:val="ENNormal"/>
    <w:uiPriority w:val="1"/>
    <w:rsid w:val="00327046"/>
    <w:pPr>
      <w:keepNext/>
      <w:numPr>
        <w:ilvl w:val="2"/>
        <w:numId w:val="1"/>
      </w:numPr>
      <w:spacing w:before="75" w:after="75"/>
      <w:ind w:left="595" w:hanging="595"/>
      <w:jc w:val="left"/>
      <w:outlineLvl w:val="2"/>
    </w:pPr>
    <w:rPr>
      <w:bCs/>
      <w:color w:val="0C2148" w:themeColor="text2"/>
      <w:szCs w:val="34"/>
    </w:rPr>
  </w:style>
  <w:style w:type="paragraph" w:customStyle="1" w:styleId="HUBoxTitle">
    <w:name w:val="HU_Box_Title"/>
    <w:basedOn w:val="Caption"/>
    <w:next w:val="Normal"/>
    <w:uiPriority w:val="1"/>
    <w:qFormat/>
    <w:rsid w:val="00327046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8CDCFF"/>
      <w:spacing w:after="40"/>
      <w:jc w:val="both"/>
    </w:pPr>
    <w:rPr>
      <w:color w:val="auto"/>
      <w:sz w:val="20"/>
    </w:rPr>
  </w:style>
  <w:style w:type="paragraph" w:customStyle="1" w:styleId="HUCaption1Col">
    <w:name w:val="HU_Caption_1Col"/>
    <w:basedOn w:val="Caption"/>
    <w:next w:val="Normal"/>
    <w:uiPriority w:val="1"/>
    <w:qFormat/>
    <w:rsid w:val="00327046"/>
    <w:pPr>
      <w:keepNext/>
      <w:spacing w:after="40"/>
      <w:jc w:val="center"/>
    </w:pPr>
    <w:rPr>
      <w:sz w:val="20"/>
    </w:rPr>
  </w:style>
  <w:style w:type="paragraph" w:customStyle="1" w:styleId="HUCaption2Col">
    <w:name w:val="HU_Caption_2Col"/>
    <w:basedOn w:val="Caption"/>
    <w:next w:val="Normal"/>
    <w:uiPriority w:val="1"/>
    <w:qFormat/>
    <w:rsid w:val="00327046"/>
    <w:pPr>
      <w:keepNext/>
      <w:spacing w:after="40"/>
    </w:pPr>
    <w:rPr>
      <w:sz w:val="20"/>
    </w:rPr>
  </w:style>
  <w:style w:type="paragraph" w:customStyle="1" w:styleId="HUCaptionBox">
    <w:name w:val="HU_Caption_Box"/>
    <w:basedOn w:val="Caption"/>
    <w:next w:val="Normal"/>
    <w:uiPriority w:val="1"/>
    <w:qFormat/>
    <w:rsid w:val="00327046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spacing w:after="40"/>
      <w:jc w:val="center"/>
    </w:pPr>
    <w:rPr>
      <w:sz w:val="20"/>
    </w:rPr>
  </w:style>
  <w:style w:type="paragraph" w:customStyle="1" w:styleId="HUChapterTitle">
    <w:name w:val="HU_Chapter_Title"/>
    <w:basedOn w:val="Heading1"/>
    <w:next w:val="Normal"/>
    <w:link w:val="HUChapterTitleChar"/>
    <w:autoRedefine/>
    <w:uiPriority w:val="1"/>
    <w:rsid w:val="00327046"/>
    <w:pPr>
      <w:keepLines w:val="0"/>
      <w:pageBreakBefore/>
      <w:ind w:left="227" w:hanging="227"/>
    </w:pPr>
    <w:rPr>
      <w:color w:val="0C2148"/>
    </w:rPr>
  </w:style>
  <w:style w:type="character" w:customStyle="1" w:styleId="HUChapterTitleChar">
    <w:name w:val="HU_Chapter_Title Char"/>
    <w:basedOn w:val="Heading1Char"/>
    <w:link w:val="HUChapterTitle"/>
    <w:uiPriority w:val="1"/>
    <w:rsid w:val="00327046"/>
    <w:rPr>
      <w:rFonts w:eastAsiaTheme="majorEastAsia" w:cstheme="majorBidi"/>
      <w:b/>
      <w:bCs/>
      <w:caps/>
      <w:color w:val="0C2148"/>
      <w:sz w:val="24"/>
      <w:szCs w:val="42"/>
    </w:rPr>
  </w:style>
  <w:style w:type="paragraph" w:customStyle="1" w:styleId="HUChapterWithoutNumbering">
    <w:name w:val="HU_Chapter_Without_Numbering"/>
    <w:basedOn w:val="Normal"/>
    <w:next w:val="Normal"/>
    <w:link w:val="HUChapterWithoutNumberingChar"/>
    <w:uiPriority w:val="1"/>
    <w:qFormat/>
    <w:rsid w:val="00327046"/>
    <w:pPr>
      <w:keepNext/>
      <w:pageBreakBefore/>
      <w:spacing w:before="480" w:after="210"/>
      <w:ind w:left="227" w:hanging="227"/>
    </w:pPr>
    <w:rPr>
      <w:caps/>
      <w:color w:val="0C2148" w:themeColor="text2"/>
    </w:rPr>
  </w:style>
  <w:style w:type="character" w:customStyle="1" w:styleId="HUChapterWithoutNumberingChar">
    <w:name w:val="HU_Chapter_Without_Numbering Char"/>
    <w:basedOn w:val="DefaultParagraphFont"/>
    <w:link w:val="HUChapterWithoutNumbering"/>
    <w:uiPriority w:val="1"/>
    <w:rsid w:val="00327046"/>
    <w:rPr>
      <w:caps/>
      <w:color w:val="0C2148" w:themeColor="text2"/>
    </w:rPr>
  </w:style>
  <w:style w:type="paragraph" w:customStyle="1" w:styleId="HUFootnote">
    <w:name w:val="HU_Footnote"/>
    <w:basedOn w:val="FootnoteText"/>
    <w:uiPriority w:val="1"/>
    <w:qFormat/>
    <w:rsid w:val="00327046"/>
    <w:rPr>
      <w:color w:val="808080"/>
      <w:sz w:val="18"/>
    </w:rPr>
  </w:style>
  <w:style w:type="paragraph" w:customStyle="1" w:styleId="HUNormalBox">
    <w:name w:val="HU_Normal_Box"/>
    <w:basedOn w:val="Normal"/>
    <w:uiPriority w:val="1"/>
    <w:qFormat/>
    <w:rsid w:val="00327046"/>
    <w:pPr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</w:pPr>
  </w:style>
  <w:style w:type="paragraph" w:customStyle="1" w:styleId="HUNote1Col">
    <w:name w:val="HU_Note_1Col"/>
    <w:basedOn w:val="Normal"/>
    <w:next w:val="Normal"/>
    <w:uiPriority w:val="1"/>
    <w:qFormat/>
    <w:rsid w:val="00327046"/>
    <w:pPr>
      <w:keepLines/>
      <w:jc w:val="center"/>
    </w:pPr>
    <w:rPr>
      <w:color w:val="808080"/>
      <w:sz w:val="18"/>
    </w:rPr>
  </w:style>
  <w:style w:type="paragraph" w:customStyle="1" w:styleId="HUNote2Col">
    <w:name w:val="HU_Note_2Col"/>
    <w:basedOn w:val="Normal"/>
    <w:next w:val="Normal"/>
    <w:uiPriority w:val="1"/>
    <w:qFormat/>
    <w:rsid w:val="00327046"/>
    <w:pPr>
      <w:keepLines/>
    </w:pPr>
    <w:rPr>
      <w:color w:val="808080"/>
      <w:sz w:val="18"/>
    </w:rPr>
  </w:style>
  <w:style w:type="paragraph" w:customStyle="1" w:styleId="HUNoteBox">
    <w:name w:val="HU_Note_Box"/>
    <w:basedOn w:val="Normal"/>
    <w:next w:val="HUNormalBox"/>
    <w:link w:val="HUNoteBoxChar"/>
    <w:uiPriority w:val="1"/>
    <w:qFormat/>
    <w:rsid w:val="00327046"/>
    <w:pPr>
      <w:keepLines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jc w:val="center"/>
    </w:pPr>
    <w:rPr>
      <w:color w:val="808080"/>
      <w:sz w:val="18"/>
    </w:rPr>
  </w:style>
  <w:style w:type="character" w:customStyle="1" w:styleId="HUNoteBoxChar">
    <w:name w:val="HU_Note_Box Char"/>
    <w:basedOn w:val="DefaultParagraphFont"/>
    <w:link w:val="HUNoteBox"/>
    <w:uiPriority w:val="1"/>
    <w:rsid w:val="00327046"/>
    <w:rPr>
      <w:color w:val="808080"/>
      <w:sz w:val="18"/>
      <w:shd w:val="clear" w:color="auto" w:fill="C6EEFF"/>
    </w:rPr>
  </w:style>
  <w:style w:type="paragraph" w:customStyle="1" w:styleId="HUSectionTitle">
    <w:name w:val="HU_Section_Title"/>
    <w:basedOn w:val="Heading2"/>
    <w:next w:val="Normal"/>
    <w:link w:val="HUSectionTitleChar"/>
    <w:uiPriority w:val="1"/>
    <w:rsid w:val="00327046"/>
    <w:pPr>
      <w:keepNext/>
    </w:pPr>
  </w:style>
  <w:style w:type="character" w:customStyle="1" w:styleId="HUSectionTitleChar">
    <w:name w:val="HU_Section_Title Char"/>
    <w:basedOn w:val="Heading2Char"/>
    <w:link w:val="HUSectionTitle"/>
    <w:uiPriority w:val="1"/>
    <w:rsid w:val="00327046"/>
    <w:rPr>
      <w:b/>
      <w:color w:val="0C2148" w:themeColor="text2"/>
      <w:sz w:val="24"/>
      <w:szCs w:val="38"/>
    </w:rPr>
  </w:style>
  <w:style w:type="paragraph" w:customStyle="1" w:styleId="HUSubsectionTitle">
    <w:name w:val="HU_Subsection_Title"/>
    <w:basedOn w:val="Heading3"/>
    <w:next w:val="Normal"/>
    <w:link w:val="HUSubsectionTitleChar"/>
    <w:uiPriority w:val="1"/>
    <w:rsid w:val="00327046"/>
    <w:pPr>
      <w:keepNext/>
      <w:ind w:left="595" w:hanging="595"/>
    </w:pPr>
  </w:style>
  <w:style w:type="character" w:customStyle="1" w:styleId="HUSubsectionTitleChar">
    <w:name w:val="HU_Subsection_Title Char"/>
    <w:basedOn w:val="Heading3Char"/>
    <w:link w:val="HUSubsectionTitle"/>
    <w:uiPriority w:val="1"/>
    <w:rsid w:val="00327046"/>
    <w:rPr>
      <w:bCs/>
      <w:color w:val="0C2148" w:themeColor="text2"/>
      <w:szCs w:val="34"/>
    </w:rPr>
  </w:style>
  <w:style w:type="paragraph" w:customStyle="1" w:styleId="Heading1Kiadvny">
    <w:name w:val="Heading 1 Kiadvány"/>
    <w:basedOn w:val="Heading1"/>
    <w:qFormat/>
    <w:rsid w:val="00327046"/>
    <w:rPr>
      <w:b w:val="0"/>
      <w:caps w:val="0"/>
      <w:sz w:val="52"/>
    </w:rPr>
  </w:style>
  <w:style w:type="paragraph" w:styleId="BodyText">
    <w:name w:val="Body Text"/>
    <w:basedOn w:val="Normal"/>
    <w:link w:val="BodyTextChar"/>
    <w:semiHidden/>
    <w:unhideWhenUsed/>
    <w:rsid w:val="006D3E84"/>
    <w:pPr>
      <w:spacing w:after="120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semiHidden/>
    <w:rsid w:val="006D3E84"/>
    <w:rPr>
      <w:rFonts w:ascii="Arial" w:hAnsi="Arial"/>
    </w:rPr>
  </w:style>
  <w:style w:type="table" w:styleId="GridTable4-Accent5">
    <w:name w:val="Grid Table 4 Accent 5"/>
    <w:basedOn w:val="TableNormal"/>
    <w:uiPriority w:val="49"/>
    <w:rsid w:val="006D3E84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FFCC60" w:themeColor="accent5" w:themeTint="99"/>
        <w:left w:val="single" w:sz="4" w:space="0" w:color="FFCC60" w:themeColor="accent5" w:themeTint="99"/>
        <w:bottom w:val="single" w:sz="4" w:space="0" w:color="FFCC60" w:themeColor="accent5" w:themeTint="99"/>
        <w:right w:val="single" w:sz="4" w:space="0" w:color="FFCC60" w:themeColor="accent5" w:themeTint="99"/>
        <w:insideH w:val="single" w:sz="4" w:space="0" w:color="FFCC60" w:themeColor="accent5" w:themeTint="99"/>
        <w:insideV w:val="single" w:sz="4" w:space="0" w:color="FFCC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800" w:themeColor="accent5"/>
          <w:left w:val="single" w:sz="4" w:space="0" w:color="F6A800" w:themeColor="accent5"/>
          <w:bottom w:val="single" w:sz="4" w:space="0" w:color="F6A800" w:themeColor="accent5"/>
          <w:right w:val="single" w:sz="4" w:space="0" w:color="F6A800" w:themeColor="accent5"/>
          <w:insideH w:val="nil"/>
          <w:insideV w:val="nil"/>
        </w:tcBorders>
        <w:shd w:val="clear" w:color="auto" w:fill="F6A800" w:themeFill="accent5"/>
      </w:tcPr>
    </w:tblStylePr>
    <w:tblStylePr w:type="lastRow">
      <w:rPr>
        <w:b/>
        <w:bCs/>
      </w:rPr>
      <w:tblPr/>
      <w:tcPr>
        <w:tcBorders>
          <w:top w:val="double" w:sz="4" w:space="0" w:color="F6A8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A" w:themeFill="accent5" w:themeFillTint="33"/>
      </w:tcPr>
    </w:tblStylePr>
    <w:tblStylePr w:type="band1Horz">
      <w:tblPr/>
      <w:tcPr>
        <w:shd w:val="clear" w:color="auto" w:fill="FFEECA" w:themeFill="accent5" w:themeFillTint="33"/>
      </w:tcPr>
    </w:tblStylePr>
  </w:style>
  <w:style w:type="character" w:styleId="CommentReference">
    <w:name w:val="annotation reference"/>
    <w:semiHidden/>
    <w:rsid w:val="001D284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D284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1D284A"/>
  </w:style>
  <w:style w:type="table" w:styleId="LightGrid">
    <w:name w:val="Light Grid"/>
    <w:basedOn w:val="TableNormal"/>
    <w:uiPriority w:val="62"/>
    <w:rsid w:val="001D284A"/>
    <w:rPr>
      <w:rFonts w:ascii="Verdana" w:eastAsia="Calibri" w:hAnsi="Verdana" w:cs="Times New Roman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omic Sans MS" w:eastAsia="Times New Roman" w:hAnsi="Comic Sans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omic Sans MS" w:eastAsia="Times New Roman" w:hAnsi="Comic Sans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omic Sans MS" w:eastAsia="Times New Roman" w:hAnsi="Comic Sans MS" w:cs="Times New Roman"/>
        <w:b/>
        <w:bCs/>
      </w:rPr>
    </w:tblStylePr>
    <w:tblStylePr w:type="lastCol">
      <w:rPr>
        <w:rFonts w:ascii="Comic Sans MS" w:eastAsia="Times New Roman" w:hAnsi="Comic Sans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GridTable1Light-Accent1">
    <w:name w:val="Grid Table 1 Light Accent 1"/>
    <w:basedOn w:val="TableNormal"/>
    <w:uiPriority w:val="46"/>
    <w:rsid w:val="00C33928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8CDCFF" w:themeColor="accent1" w:themeTint="66"/>
        <w:left w:val="single" w:sz="4" w:space="0" w:color="8CDCFF" w:themeColor="accent1" w:themeTint="66"/>
        <w:bottom w:val="single" w:sz="4" w:space="0" w:color="8CDCFF" w:themeColor="accent1" w:themeTint="66"/>
        <w:right w:val="single" w:sz="4" w:space="0" w:color="8CDCFF" w:themeColor="accent1" w:themeTint="66"/>
        <w:insideH w:val="single" w:sz="4" w:space="0" w:color="8CDCFF" w:themeColor="accent1" w:themeTint="66"/>
        <w:insideV w:val="single" w:sz="4" w:space="0" w:color="8CDC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C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C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Bullet">
    <w:name w:val="List Bullet"/>
    <w:basedOn w:val="Normal"/>
    <w:uiPriority w:val="3"/>
    <w:qFormat/>
    <w:rsid w:val="00A02F7F"/>
    <w:pPr>
      <w:numPr>
        <w:numId w:val="11"/>
      </w:numPr>
      <w:contextualSpacing/>
    </w:pPr>
    <w:rPr>
      <w:szCs w:val="22"/>
    </w:rPr>
  </w:style>
  <w:style w:type="paragraph" w:styleId="Revision">
    <w:name w:val="Revision"/>
    <w:hidden/>
    <w:uiPriority w:val="99"/>
    <w:semiHidden/>
    <w:rsid w:val="00C93B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7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7304"/>
    <w:rPr>
      <w:b/>
      <w:bCs/>
    </w:rPr>
  </w:style>
  <w:style w:type="paragraph" w:customStyle="1" w:styleId="Erskiemels2">
    <w:name w:val="Erős kiemelés2"/>
    <w:basedOn w:val="Normal"/>
    <w:uiPriority w:val="5"/>
    <w:qFormat/>
    <w:rsid w:val="00AE5A86"/>
    <w:rPr>
      <w:b/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087203"/>
    <w:rPr>
      <w:color w:val="605E5C"/>
      <w:shd w:val="clear" w:color="auto" w:fill="E1DFDD"/>
    </w:rPr>
  </w:style>
  <w:style w:type="paragraph" w:customStyle="1" w:styleId="Erskiemels3">
    <w:name w:val="Erős kiemelés3"/>
    <w:basedOn w:val="Normal"/>
    <w:uiPriority w:val="5"/>
    <w:qFormat/>
    <w:rsid w:val="009B5A92"/>
    <w:rPr>
      <w:b/>
      <w:i/>
    </w:rPr>
  </w:style>
  <w:style w:type="paragraph" w:customStyle="1" w:styleId="Erskiemels4">
    <w:name w:val="Erős kiemelés4"/>
    <w:basedOn w:val="Normal"/>
    <w:uiPriority w:val="5"/>
    <w:qFormat/>
    <w:rsid w:val="00C44B0C"/>
    <w:rPr>
      <w:b/>
      <w:i/>
    </w:rPr>
  </w:style>
  <w:style w:type="paragraph" w:customStyle="1" w:styleId="Erskiemels">
    <w:name w:val="Erős kiemelés"/>
    <w:basedOn w:val="Normal"/>
    <w:link w:val="ErskiemelsChar"/>
    <w:uiPriority w:val="5"/>
    <w:qFormat/>
    <w:rsid w:val="00327046"/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microsoft.com/office/2007/relationships/hdphoto" Target="media/hdphoto4.wdp"/><Relationship Id="rId42" Type="http://schemas.openxmlformats.org/officeDocument/2006/relationships/image" Target="media/image17.png"/><Relationship Id="rId47" Type="http://schemas.microsoft.com/office/2007/relationships/hdphoto" Target="media/hdphoto17.wdp"/><Relationship Id="rId63" Type="http://schemas.microsoft.com/office/2007/relationships/hdphoto" Target="media/hdphoto25.wdp"/><Relationship Id="rId68" Type="http://schemas.openxmlformats.org/officeDocument/2006/relationships/image" Target="media/image30.png"/><Relationship Id="rId84" Type="http://schemas.openxmlformats.org/officeDocument/2006/relationships/image" Target="media/image38.png"/><Relationship Id="rId89" Type="http://schemas.microsoft.com/office/2007/relationships/hdphoto" Target="media/hdphoto38.wdp"/><Relationship Id="rId7" Type="http://schemas.openxmlformats.org/officeDocument/2006/relationships/settings" Target="settings.xml"/><Relationship Id="rId71" Type="http://schemas.microsoft.com/office/2007/relationships/hdphoto" Target="media/hdphoto29.wdp"/><Relationship Id="rId92" Type="http://schemas.openxmlformats.org/officeDocument/2006/relationships/image" Target="media/image4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microsoft.com/office/2007/relationships/hdphoto" Target="media/hdphoto8.wdp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microsoft.com/office/2007/relationships/hdphoto" Target="media/hdphoto12.wdp"/><Relationship Id="rId40" Type="http://schemas.openxmlformats.org/officeDocument/2006/relationships/image" Target="media/image16.png"/><Relationship Id="rId45" Type="http://schemas.microsoft.com/office/2007/relationships/hdphoto" Target="media/hdphoto16.wdp"/><Relationship Id="rId53" Type="http://schemas.microsoft.com/office/2007/relationships/hdphoto" Target="media/hdphoto20.wdp"/><Relationship Id="rId58" Type="http://schemas.openxmlformats.org/officeDocument/2006/relationships/image" Target="media/image25.png"/><Relationship Id="rId66" Type="http://schemas.openxmlformats.org/officeDocument/2006/relationships/image" Target="media/image29.png"/><Relationship Id="rId74" Type="http://schemas.openxmlformats.org/officeDocument/2006/relationships/image" Target="media/image33.png"/><Relationship Id="rId79" Type="http://schemas.microsoft.com/office/2007/relationships/hdphoto" Target="media/hdphoto33.wdp"/><Relationship Id="rId87" Type="http://schemas.microsoft.com/office/2007/relationships/hdphoto" Target="media/hdphoto37.wdp"/><Relationship Id="rId102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microsoft.com/office/2007/relationships/hdphoto" Target="media/hdphoto24.wdp"/><Relationship Id="rId82" Type="http://schemas.openxmlformats.org/officeDocument/2006/relationships/image" Target="media/image37.png"/><Relationship Id="rId90" Type="http://schemas.openxmlformats.org/officeDocument/2006/relationships/image" Target="media/image41.png"/><Relationship Id="rId95" Type="http://schemas.microsoft.com/office/2007/relationships/hdphoto" Target="media/hdphoto41.wdp"/><Relationship Id="rId19" Type="http://schemas.microsoft.com/office/2007/relationships/hdphoto" Target="media/hdphoto3.wdp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microsoft.com/office/2007/relationships/hdphoto" Target="media/hdphoto7.wdp"/><Relationship Id="rId30" Type="http://schemas.openxmlformats.org/officeDocument/2006/relationships/image" Target="media/image11.png"/><Relationship Id="rId35" Type="http://schemas.microsoft.com/office/2007/relationships/hdphoto" Target="media/hdphoto11.wdp"/><Relationship Id="rId43" Type="http://schemas.microsoft.com/office/2007/relationships/hdphoto" Target="media/hdphoto15.wdp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microsoft.com/office/2007/relationships/hdphoto" Target="media/hdphoto28.wdp"/><Relationship Id="rId77" Type="http://schemas.microsoft.com/office/2007/relationships/hdphoto" Target="media/hdphoto32.wdp"/><Relationship Id="rId100" Type="http://schemas.openxmlformats.org/officeDocument/2006/relationships/image" Target="media/image46.png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microsoft.com/office/2007/relationships/hdphoto" Target="media/hdphoto19.wdp"/><Relationship Id="rId72" Type="http://schemas.openxmlformats.org/officeDocument/2006/relationships/image" Target="media/image32.png"/><Relationship Id="rId80" Type="http://schemas.openxmlformats.org/officeDocument/2006/relationships/image" Target="media/image36.png"/><Relationship Id="rId85" Type="http://schemas.microsoft.com/office/2007/relationships/hdphoto" Target="media/hdphoto36.wdp"/><Relationship Id="rId93" Type="http://schemas.microsoft.com/office/2007/relationships/hdphoto" Target="media/hdphoto40.wdp"/><Relationship Id="rId98" Type="http://schemas.openxmlformats.org/officeDocument/2006/relationships/image" Target="media/image45.png"/><Relationship Id="rId3" Type="http://schemas.openxmlformats.org/officeDocument/2006/relationships/customXml" Target="../customXml/item3.xml"/><Relationship Id="rId12" Type="http://schemas.openxmlformats.org/officeDocument/2006/relationships/hyperlink" Target="https://era.mnb.hu/ERA.WEB/RegDb/Registration" TargetMode="External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microsoft.com/office/2007/relationships/hdphoto" Target="media/hdphoto23.wdp"/><Relationship Id="rId67" Type="http://schemas.microsoft.com/office/2007/relationships/hdphoto" Target="media/hdphoto27.wdp"/><Relationship Id="rId103" Type="http://schemas.openxmlformats.org/officeDocument/2006/relationships/footer" Target="footer1.xml"/><Relationship Id="rId20" Type="http://schemas.openxmlformats.org/officeDocument/2006/relationships/image" Target="media/image6.png"/><Relationship Id="rId41" Type="http://schemas.microsoft.com/office/2007/relationships/hdphoto" Target="media/hdphoto14.wdp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media/image31.png"/><Relationship Id="rId75" Type="http://schemas.microsoft.com/office/2007/relationships/hdphoto" Target="media/hdphoto31.wdp"/><Relationship Id="rId83" Type="http://schemas.microsoft.com/office/2007/relationships/hdphoto" Target="media/hdphoto35.wdp"/><Relationship Id="rId88" Type="http://schemas.openxmlformats.org/officeDocument/2006/relationships/image" Target="media/image40.png"/><Relationship Id="rId91" Type="http://schemas.microsoft.com/office/2007/relationships/hdphoto" Target="media/hdphoto39.wdp"/><Relationship Id="rId96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microsoft.com/office/2007/relationships/hdphoto" Target="media/hdphoto18.wdp"/><Relationship Id="rId57" Type="http://schemas.microsoft.com/office/2007/relationships/hdphoto" Target="media/hdphoto22.wdp"/><Relationship Id="rId10" Type="http://schemas.openxmlformats.org/officeDocument/2006/relationships/endnotes" Target="endnotes.xml"/><Relationship Id="rId31" Type="http://schemas.microsoft.com/office/2007/relationships/hdphoto" Target="media/hdphoto9.wdp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microsoft.com/office/2007/relationships/hdphoto" Target="media/hdphoto26.wdp"/><Relationship Id="rId73" Type="http://schemas.microsoft.com/office/2007/relationships/hdphoto" Target="media/hdphoto30.wdp"/><Relationship Id="rId78" Type="http://schemas.openxmlformats.org/officeDocument/2006/relationships/image" Target="media/image35.png"/><Relationship Id="rId81" Type="http://schemas.microsoft.com/office/2007/relationships/hdphoto" Target="media/hdphoto34.wdp"/><Relationship Id="rId86" Type="http://schemas.openxmlformats.org/officeDocument/2006/relationships/image" Target="media/image39.png"/><Relationship Id="rId94" Type="http://schemas.openxmlformats.org/officeDocument/2006/relationships/image" Target="media/image43.png"/><Relationship Id="rId99" Type="http://schemas.microsoft.com/office/2007/relationships/hdphoto" Target="media/hdphoto43.wdp"/><Relationship Id="rId101" Type="http://schemas.microsoft.com/office/2007/relationships/hdphoto" Target="media/hdphoto44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microsoft.com/office/2007/relationships/hdphoto" Target="media/hdphoto13.wdp"/><Relationship Id="rId34" Type="http://schemas.openxmlformats.org/officeDocument/2006/relationships/image" Target="media/image13.png"/><Relationship Id="rId50" Type="http://schemas.openxmlformats.org/officeDocument/2006/relationships/image" Target="media/image21.png"/><Relationship Id="rId55" Type="http://schemas.microsoft.com/office/2007/relationships/hdphoto" Target="media/hdphoto21.wdp"/><Relationship Id="rId76" Type="http://schemas.openxmlformats.org/officeDocument/2006/relationships/image" Target="media/image34.png"/><Relationship Id="rId97" Type="http://schemas.microsoft.com/office/2007/relationships/hdphoto" Target="media/hdphoto42.wdp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NB téma">
  <a:themeElements>
    <a:clrScheme name="MNB új séma">
      <a:dk1>
        <a:sysClr val="windowText" lastClr="000000"/>
      </a:dk1>
      <a:lt1>
        <a:sysClr val="window" lastClr="FFFFFF"/>
      </a:lt1>
      <a:dk2>
        <a:srgbClr val="0C2148"/>
      </a:dk2>
      <a:lt2>
        <a:srgbClr val="E7E6E6"/>
      </a:lt2>
      <a:accent1>
        <a:srgbClr val="009EE0"/>
      </a:accent1>
      <a:accent2>
        <a:srgbClr val="48A0AE"/>
      </a:accent2>
      <a:accent3>
        <a:srgbClr val="DA0000"/>
      </a:accent3>
      <a:accent4>
        <a:srgbClr val="E57200"/>
      </a:accent4>
      <a:accent5>
        <a:srgbClr val="F6A8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dirty="0" err="1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9A8E8AB5819A9469216AC0F1BDB34C5" ma:contentTypeVersion="2" ma:contentTypeDescription="Új dokumentum létrehozása." ma:contentTypeScope="" ma:versionID="b83d09ae65db6f7a373fac4c11263f82">
  <xsd:schema xmlns:xsd="http://www.w3.org/2001/XMLSchema" xmlns:xs="http://www.w3.org/2001/XMLSchema" xmlns:p="http://schemas.microsoft.com/office/2006/metadata/properties" xmlns:ns2="71e735c5-451e-4287-9c51-326deb686640" targetNamespace="http://schemas.microsoft.com/office/2006/metadata/properties" ma:root="true" ma:fieldsID="5836064285d5222e65bf3b925a6a20b3" ns2:_="">
    <xsd:import namespace="71e735c5-451e-4287-9c51-326deb6866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735c5-451e-4287-9c51-326deb6866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Ica10</b:Tag>
    <b:SourceType>Book</b:SourceType>
    <b:Guid>{901B386E-7343-4E01-91D7-1329F9989597}</b:Guid>
    <b:Author>
      <b:Author>
        <b:NameList>
          <b:Person>
            <b:Last>Ica</b:Last>
            <b:First>Kukor</b:First>
          </b:Person>
        </b:NameList>
      </b:Author>
    </b:Author>
    <b:Title>A nagy könyv</b:Title>
    <b:Year>2010</b:Year>
    <b:City>Gonolnád</b:City>
    <b:Publisher>Kiadó_Név</b:Publisher>
    <b:RefOrder>1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21884A-B353-4346-BAE4-8687C0F5E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735c5-451e-4287-9c51-326deb6866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D3A29-CC79-4C9C-A704-0B7C09ED32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A24E10-CB10-463D-B399-A3AFA9447F93}">
  <ds:schemaRefs>
    <ds:schemaRef ds:uri="http://purl.org/dc/elements/1.1/"/>
    <ds:schemaRef ds:uri="http://schemas.microsoft.com/office/2006/metadata/properties"/>
    <ds:schemaRef ds:uri="71e735c5-451e-4287-9c51-326deb68664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6A6D23A-F391-4CB0-B1DE-5836073449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36</Pages>
  <Words>4381</Words>
  <Characters>30234</Characters>
  <Application>Microsoft Office Word</Application>
  <DocSecurity>0</DocSecurity>
  <Lines>251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Lenzsér-Hudák Anikó (külsős)</dc:creator>
  <cp:keywords/>
  <dc:description/>
  <cp:lastModifiedBy>hudaka@mnb.hu</cp:lastModifiedBy>
  <cp:revision>13</cp:revision>
  <cp:lastPrinted>1900-12-31T23:00:00Z</cp:lastPrinted>
  <dcterms:created xsi:type="dcterms:W3CDTF">2023-02-24T11:51:00Z</dcterms:created>
  <dcterms:modified xsi:type="dcterms:W3CDTF">2023-03-01T08:23:00Z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0x01010089A8E8AB5819A9469216AC0F1BDB34C5</vt:lpwstr>
  </property>
  <property fmtid="{D5CDD505-2E9C-101B-9397-08002B2CF9AE}" pid="3" name="Érvényességi idő">
    <vt:filetime>2025-12-10T07:45:04Z</vt:filetime>
  </property>
  <property fmtid="{D5CDD505-2E9C-101B-9397-08002B2CF9AE}" pid="4" name="Érvényességet beállító">
    <vt:lpwstr>timkon</vt:lpwstr>
  </property>
  <property fmtid="{D5CDD505-2E9C-101B-9397-08002B2CF9AE}" pid="5" name="Érvényességi idő első beállítása">
    <vt:filetime>2020-12-10T07:45:04Z</vt:filetime>
  </property>
  <property fmtid="{D5CDD505-2E9C-101B-9397-08002B2CF9AE}" pid="6" name="MSIP_Label_b0d11092-50c9-4e74-84b5-b1af078dc3d0_Enabled">
    <vt:lpwstr>True</vt:lpwstr>
  </property>
  <property fmtid="{D5CDD505-2E9C-101B-9397-08002B2CF9AE}" pid="7" name="MSIP_Label_b0d11092-50c9-4e74-84b5-b1af078dc3d0_SiteId">
    <vt:lpwstr>97c01ef8-0264-4eef-9c08-fb4a9ba1c0db</vt:lpwstr>
  </property>
  <property fmtid="{D5CDD505-2E9C-101B-9397-08002B2CF9AE}" pid="8" name="MSIP_Label_b0d11092-50c9-4e74-84b5-b1af078dc3d0_Owner">
    <vt:lpwstr>timkon@mnb.hu</vt:lpwstr>
  </property>
  <property fmtid="{D5CDD505-2E9C-101B-9397-08002B2CF9AE}" pid="9" name="MSIP_Label_b0d11092-50c9-4e74-84b5-b1af078dc3d0_SetDate">
    <vt:lpwstr>2020-12-10T08:18:56.7173677Z</vt:lpwstr>
  </property>
  <property fmtid="{D5CDD505-2E9C-101B-9397-08002B2CF9AE}" pid="10" name="MSIP_Label_b0d11092-50c9-4e74-84b5-b1af078dc3d0_Name">
    <vt:lpwstr>Protected</vt:lpwstr>
  </property>
  <property fmtid="{D5CDD505-2E9C-101B-9397-08002B2CF9AE}" pid="11" name="MSIP_Label_b0d11092-50c9-4e74-84b5-b1af078dc3d0_Application">
    <vt:lpwstr>Microsoft Azure Information Protection</vt:lpwstr>
  </property>
  <property fmtid="{D5CDD505-2E9C-101B-9397-08002B2CF9AE}" pid="12" name="MSIP_Label_b0d11092-50c9-4e74-84b5-b1af078dc3d0_ActionId">
    <vt:lpwstr>128e7ce1-20a4-4d76-98e8-f2a9c1eb30fb</vt:lpwstr>
  </property>
  <property fmtid="{D5CDD505-2E9C-101B-9397-08002B2CF9AE}" pid="13" name="MSIP_Label_b0d11092-50c9-4e74-84b5-b1af078dc3d0_Extended_MSFT_Method">
    <vt:lpwstr>Automatic</vt:lpwstr>
  </property>
  <property fmtid="{D5CDD505-2E9C-101B-9397-08002B2CF9AE}" pid="14" name="Sensitivity">
    <vt:lpwstr>Protected</vt:lpwstr>
  </property>
</Properties>
</file>